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F7AD2" w14:textId="77777777" w:rsidR="006801D5" w:rsidRPr="005F1D7B" w:rsidRDefault="006801D5" w:rsidP="006801D5">
      <w:pPr>
        <w:pStyle w:val="BodyText"/>
        <w:jc w:val="center"/>
        <w:outlineLvl w:val="0"/>
        <w:rPr>
          <w:b/>
        </w:rPr>
      </w:pPr>
      <w:r w:rsidRPr="005F1D7B">
        <w:rPr>
          <w:b/>
        </w:rPr>
        <w:t>FTA - Foreign Transfer Allowance Worksheet (DSSR 240)</w:t>
      </w:r>
    </w:p>
    <w:p w14:paraId="02F7B30B" w14:textId="77777777" w:rsidR="006801D5" w:rsidRPr="005F1D7B" w:rsidRDefault="006801D5" w:rsidP="006801D5">
      <w:pPr>
        <w:pStyle w:val="BodyText"/>
        <w:ind w:right="36"/>
        <w:rPr>
          <w:sz w:val="16"/>
        </w:rPr>
      </w:pPr>
      <w:r w:rsidRPr="005F1D7B">
        <w:rPr>
          <w:sz w:val="16"/>
        </w:rPr>
        <w:t>Allowable expenses under the Foreign Transfer Allowance are calculated here to process a claim on the SF-1190.  This worksheet is reproducible locally.  See guidelines on the reverse side of this page.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7020"/>
        <w:gridCol w:w="3780"/>
        <w:gridCol w:w="198"/>
      </w:tblGrid>
      <w:tr w:rsidR="006801D5" w:rsidRPr="005F1D7B" w14:paraId="0D3FF7A5" w14:textId="77777777" w:rsidTr="000B33B2">
        <w:trPr>
          <w:gridBefore w:val="1"/>
          <w:gridAfter w:val="1"/>
          <w:wBefore w:w="18" w:type="dxa"/>
          <w:wAfter w:w="198" w:type="dxa"/>
        </w:trPr>
        <w:tc>
          <w:tcPr>
            <w:tcW w:w="7020" w:type="dxa"/>
          </w:tcPr>
          <w:p w14:paraId="739C5E12" w14:textId="77777777" w:rsidR="006801D5" w:rsidRPr="005F1D7B" w:rsidRDefault="006801D5" w:rsidP="000B33B2">
            <w:pPr>
              <w:rPr>
                <w:b/>
                <w:sz w:val="16"/>
              </w:rPr>
            </w:pPr>
            <w:r w:rsidRPr="005F1D7B">
              <w:rPr>
                <w:sz w:val="16"/>
              </w:rPr>
              <w:t xml:space="preserve">1. </w:t>
            </w:r>
            <w:r w:rsidRPr="005F1D7B">
              <w:rPr>
                <w:b/>
                <w:sz w:val="16"/>
              </w:rPr>
              <w:t>Employee name (Last, First, MI)</w:t>
            </w:r>
          </w:p>
          <w:p w14:paraId="50D1D7C5" w14:textId="77777777" w:rsidR="006801D5" w:rsidRPr="005F1D7B" w:rsidRDefault="006801D5" w:rsidP="000B33B2">
            <w:pPr>
              <w:ind w:right="-18"/>
              <w:rPr>
                <w:sz w:val="16"/>
              </w:rPr>
            </w:pPr>
          </w:p>
        </w:tc>
        <w:tc>
          <w:tcPr>
            <w:tcW w:w="3780" w:type="dxa"/>
          </w:tcPr>
          <w:p w14:paraId="1D4F7B75" w14:textId="77777777" w:rsidR="006801D5" w:rsidRPr="005F1D7B" w:rsidRDefault="006801D5" w:rsidP="000B33B2">
            <w:pPr>
              <w:ind w:right="-18"/>
              <w:rPr>
                <w:sz w:val="16"/>
              </w:rPr>
            </w:pPr>
            <w:r w:rsidRPr="005F1D7B">
              <w:rPr>
                <w:sz w:val="16"/>
              </w:rPr>
              <w:t xml:space="preserve">2.  </w:t>
            </w:r>
            <w:r w:rsidRPr="005F1D7B">
              <w:rPr>
                <w:b/>
                <w:sz w:val="16"/>
              </w:rPr>
              <w:t>Agency</w:t>
            </w:r>
          </w:p>
        </w:tc>
      </w:tr>
      <w:tr w:rsidR="006801D5" w:rsidRPr="005F1D7B" w14:paraId="2D5D2EC1" w14:textId="77777777" w:rsidTr="000B3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" w:type="dxa"/>
          <w:trHeight w:val="1095"/>
        </w:trPr>
        <w:tc>
          <w:tcPr>
            <w:tcW w:w="10818" w:type="dxa"/>
            <w:gridSpan w:val="3"/>
            <w:tcBorders>
              <w:bottom w:val="single" w:sz="4" w:space="0" w:color="auto"/>
            </w:tcBorders>
          </w:tcPr>
          <w:p w14:paraId="6A0C3AFF" w14:textId="77777777" w:rsidR="006801D5" w:rsidRPr="005F1D7B" w:rsidRDefault="006801D5" w:rsidP="000B33B2">
            <w:pPr>
              <w:rPr>
                <w:b/>
                <w:sz w:val="17"/>
              </w:rPr>
            </w:pPr>
            <w:r w:rsidRPr="005F1D7B">
              <w:rPr>
                <w:sz w:val="17"/>
              </w:rPr>
              <w:t xml:space="preserve">3. </w:t>
            </w:r>
            <w:r w:rsidRPr="005F1D7B">
              <w:rPr>
                <w:b/>
                <w:sz w:val="17"/>
              </w:rPr>
              <w:t>Miscellaneous expense portion</w:t>
            </w:r>
          </w:p>
          <w:p w14:paraId="72404278" w14:textId="77777777" w:rsidR="006801D5" w:rsidRPr="005F1D7B" w:rsidRDefault="006801D5" w:rsidP="000B33B2">
            <w:pPr>
              <w:rPr>
                <w:sz w:val="17"/>
              </w:rPr>
            </w:pPr>
            <w:r w:rsidRPr="005F1D7B">
              <w:rPr>
                <w:sz w:val="17"/>
              </w:rPr>
              <w:t xml:space="preserve">______ </w:t>
            </w:r>
            <w:r w:rsidRPr="005F1D7B">
              <w:rPr>
                <w:b/>
                <w:sz w:val="17"/>
              </w:rPr>
              <w:t>Flat rate (no receipts required)</w:t>
            </w:r>
            <w:r w:rsidRPr="005F1D7B">
              <w:rPr>
                <w:sz w:val="17"/>
              </w:rPr>
              <w:tab/>
              <w:t xml:space="preserve">            </w:t>
            </w:r>
            <w:r w:rsidRPr="005F1D7B">
              <w:rPr>
                <w:i/>
                <w:sz w:val="17"/>
              </w:rPr>
              <w:t>or</w:t>
            </w:r>
            <w:r w:rsidRPr="005F1D7B">
              <w:rPr>
                <w:sz w:val="17"/>
              </w:rPr>
              <w:tab/>
            </w:r>
            <w:r w:rsidRPr="005F1D7B">
              <w:rPr>
                <w:sz w:val="17"/>
              </w:rPr>
              <w:tab/>
              <w:t xml:space="preserve">______ </w:t>
            </w:r>
            <w:r w:rsidRPr="005F1D7B">
              <w:rPr>
                <w:b/>
                <w:sz w:val="17"/>
              </w:rPr>
              <w:t>Itemize (DSSR 241.2a, receipts required)</w:t>
            </w:r>
          </w:p>
          <w:p w14:paraId="2642DCC6" w14:textId="77777777" w:rsidR="006801D5" w:rsidRPr="005F1D7B" w:rsidRDefault="006801D5" w:rsidP="000B33B2">
            <w:pPr>
              <w:rPr>
                <w:sz w:val="17"/>
              </w:rPr>
            </w:pPr>
            <w:r w:rsidRPr="005F1D7B">
              <w:rPr>
                <w:sz w:val="17"/>
              </w:rPr>
              <w:t>______Without family $750</w:t>
            </w:r>
            <w:r w:rsidRPr="005F1D7B">
              <w:rPr>
                <w:sz w:val="17"/>
              </w:rPr>
              <w:tab/>
            </w:r>
            <w:r w:rsidRPr="005F1D7B">
              <w:rPr>
                <w:sz w:val="17"/>
              </w:rPr>
              <w:tab/>
            </w:r>
            <w:r w:rsidRPr="005F1D7B">
              <w:rPr>
                <w:sz w:val="17"/>
              </w:rPr>
              <w:tab/>
            </w:r>
            <w:r w:rsidRPr="005F1D7B">
              <w:rPr>
                <w:sz w:val="17"/>
              </w:rPr>
              <w:tab/>
              <w:t>______Without family:  lesser of one week’s salary or GS-13, step 10</w:t>
            </w:r>
          </w:p>
          <w:p w14:paraId="6E1C500C" w14:textId="77777777" w:rsidR="006801D5" w:rsidRPr="005F1D7B" w:rsidRDefault="006801D5" w:rsidP="000B33B2">
            <w:pPr>
              <w:rPr>
                <w:sz w:val="17"/>
              </w:rPr>
            </w:pPr>
            <w:r w:rsidRPr="005F1D7B">
              <w:rPr>
                <w:sz w:val="17"/>
              </w:rPr>
              <w:t xml:space="preserve">______With </w:t>
            </w:r>
            <w:proofErr w:type="gramStart"/>
            <w:r w:rsidRPr="005F1D7B">
              <w:rPr>
                <w:sz w:val="17"/>
              </w:rPr>
              <w:t>family  $</w:t>
            </w:r>
            <w:proofErr w:type="gramEnd"/>
            <w:r w:rsidRPr="005F1D7B">
              <w:rPr>
                <w:sz w:val="17"/>
              </w:rPr>
              <w:t>1,500</w:t>
            </w:r>
            <w:r w:rsidRPr="005F1D7B">
              <w:rPr>
                <w:sz w:val="17"/>
              </w:rPr>
              <w:tab/>
            </w:r>
            <w:r w:rsidRPr="005F1D7B">
              <w:rPr>
                <w:sz w:val="17"/>
              </w:rPr>
              <w:tab/>
            </w:r>
            <w:r w:rsidRPr="005F1D7B">
              <w:rPr>
                <w:sz w:val="17"/>
              </w:rPr>
              <w:tab/>
            </w:r>
            <w:r w:rsidRPr="005F1D7B">
              <w:rPr>
                <w:sz w:val="17"/>
              </w:rPr>
              <w:tab/>
              <w:t>______With family:  lesser of two weeks’ salary or GS-13, step 10</w:t>
            </w:r>
          </w:p>
          <w:p w14:paraId="4F37DE6F" w14:textId="77777777" w:rsidR="006801D5" w:rsidRPr="005F1D7B" w:rsidRDefault="006801D5" w:rsidP="000B33B2">
            <w:pPr>
              <w:rPr>
                <w:b/>
                <w:sz w:val="17"/>
              </w:rPr>
            </w:pPr>
            <w:r w:rsidRPr="005F1D7B">
              <w:rPr>
                <w:sz w:val="17"/>
              </w:rPr>
              <w:tab/>
            </w:r>
            <w:r w:rsidRPr="005F1D7B">
              <w:rPr>
                <w:sz w:val="17"/>
              </w:rPr>
              <w:tab/>
            </w:r>
            <w:r w:rsidRPr="005F1D7B">
              <w:rPr>
                <w:sz w:val="17"/>
              </w:rPr>
              <w:tab/>
            </w:r>
            <w:r w:rsidRPr="005F1D7B">
              <w:rPr>
                <w:sz w:val="17"/>
              </w:rPr>
              <w:tab/>
            </w:r>
            <w:r w:rsidRPr="005F1D7B">
              <w:rPr>
                <w:sz w:val="17"/>
              </w:rPr>
              <w:tab/>
            </w:r>
            <w:r w:rsidRPr="005F1D7B">
              <w:rPr>
                <w:sz w:val="17"/>
              </w:rPr>
              <w:tab/>
              <w:t xml:space="preserve"> </w:t>
            </w:r>
          </w:p>
        </w:tc>
      </w:tr>
      <w:tr w:rsidR="006801D5" w:rsidRPr="005F1D7B" w14:paraId="63B8DF7B" w14:textId="77777777" w:rsidTr="000B3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16" w:type="dxa"/>
            <w:gridSpan w:val="4"/>
          </w:tcPr>
          <w:p w14:paraId="6AD76133" w14:textId="77777777" w:rsidR="006801D5" w:rsidRPr="005F1D7B" w:rsidRDefault="006801D5" w:rsidP="000B33B2">
            <w:pPr>
              <w:rPr>
                <w:sz w:val="17"/>
              </w:rPr>
            </w:pPr>
          </w:p>
        </w:tc>
      </w:tr>
      <w:tr w:rsidR="006801D5" w:rsidRPr="005F1D7B" w14:paraId="6809434D" w14:textId="77777777" w:rsidTr="000B33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" w:type="dxa"/>
          <w:trHeight w:val="870"/>
        </w:trPr>
        <w:tc>
          <w:tcPr>
            <w:tcW w:w="10818" w:type="dxa"/>
            <w:gridSpan w:val="3"/>
            <w:tcBorders>
              <w:bottom w:val="single" w:sz="4" w:space="0" w:color="auto"/>
            </w:tcBorders>
          </w:tcPr>
          <w:p w14:paraId="4662588F" w14:textId="77777777" w:rsidR="006801D5" w:rsidRPr="005F1D7B" w:rsidRDefault="006801D5" w:rsidP="000B33B2">
            <w:pPr>
              <w:rPr>
                <w:sz w:val="17"/>
              </w:rPr>
            </w:pPr>
            <w:r w:rsidRPr="005F1D7B">
              <w:rPr>
                <w:sz w:val="17"/>
              </w:rPr>
              <w:t xml:space="preserve">*4.  </w:t>
            </w:r>
            <w:r w:rsidRPr="005F1D7B">
              <w:rPr>
                <w:b/>
                <w:sz w:val="17"/>
              </w:rPr>
              <w:t>Wardrobe expense portion</w:t>
            </w:r>
            <w:r w:rsidRPr="005F1D7B">
              <w:rPr>
                <w:sz w:val="17"/>
              </w:rPr>
              <w:tab/>
            </w:r>
            <w:r w:rsidRPr="005F1D7B">
              <w:rPr>
                <w:b/>
                <w:sz w:val="17"/>
              </w:rPr>
              <w:tab/>
            </w:r>
            <w:r w:rsidRPr="005F1D7B">
              <w:rPr>
                <w:sz w:val="17"/>
              </w:rPr>
              <w:t>Previous or next post &amp; transfer zone _______________________________</w:t>
            </w:r>
          </w:p>
          <w:p w14:paraId="45EC4ED9" w14:textId="77777777" w:rsidR="006801D5" w:rsidRPr="005F1D7B" w:rsidRDefault="006801D5" w:rsidP="000B33B2">
            <w:pPr>
              <w:rPr>
                <w:sz w:val="17"/>
              </w:rPr>
            </w:pPr>
            <w:r w:rsidRPr="005F1D7B">
              <w:rPr>
                <w:sz w:val="17"/>
              </w:rPr>
              <w:tab/>
            </w:r>
            <w:r w:rsidRPr="005F1D7B">
              <w:rPr>
                <w:sz w:val="17"/>
              </w:rPr>
              <w:tab/>
            </w:r>
            <w:r w:rsidRPr="005F1D7B">
              <w:rPr>
                <w:sz w:val="17"/>
              </w:rPr>
              <w:tab/>
            </w:r>
            <w:r w:rsidRPr="005F1D7B">
              <w:rPr>
                <w:sz w:val="17"/>
              </w:rPr>
              <w:tab/>
              <w:t>Current post &amp; transfer zone ______________________________________</w:t>
            </w:r>
          </w:p>
          <w:p w14:paraId="1599C010" w14:textId="77777777" w:rsidR="006801D5" w:rsidRPr="005F1D7B" w:rsidRDefault="006801D5" w:rsidP="000B33B2">
            <w:pPr>
              <w:rPr>
                <w:sz w:val="17"/>
              </w:rPr>
            </w:pPr>
          </w:p>
          <w:p w14:paraId="4669E880" w14:textId="77777777" w:rsidR="006801D5" w:rsidRPr="005F1D7B" w:rsidRDefault="006801D5" w:rsidP="000B33B2">
            <w:pPr>
              <w:rPr>
                <w:sz w:val="17"/>
              </w:rPr>
            </w:pPr>
            <w:r w:rsidRPr="005F1D7B">
              <w:rPr>
                <w:sz w:val="17"/>
              </w:rPr>
              <w:t>Employee without Family ________         Employee with one or more family members _________</w:t>
            </w:r>
          </w:p>
        </w:tc>
      </w:tr>
    </w:tbl>
    <w:p w14:paraId="4667C1C8" w14:textId="77777777" w:rsidR="006801D5" w:rsidRPr="005F1D7B" w:rsidRDefault="006801D5" w:rsidP="006801D5">
      <w:pPr>
        <w:pStyle w:val="BodyText2"/>
        <w:spacing w:line="240" w:lineRule="auto"/>
        <w:ind w:left="-86"/>
        <w:rPr>
          <w:sz w:val="16"/>
        </w:rPr>
      </w:pPr>
      <w:r w:rsidRPr="005F1D7B">
        <w:rPr>
          <w:sz w:val="16"/>
        </w:rPr>
        <w:t xml:space="preserve">  </w:t>
      </w:r>
    </w:p>
    <w:p w14:paraId="1581E336" w14:textId="77777777" w:rsidR="006801D5" w:rsidRPr="005F1D7B" w:rsidRDefault="006801D5" w:rsidP="006801D5">
      <w:pPr>
        <w:pStyle w:val="BodyText2"/>
        <w:spacing w:line="240" w:lineRule="auto"/>
        <w:ind w:left="-86"/>
        <w:outlineLvl w:val="0"/>
        <w:rPr>
          <w:b/>
          <w:sz w:val="16"/>
        </w:rPr>
      </w:pPr>
      <w:r w:rsidRPr="005F1D7B">
        <w:rPr>
          <w:sz w:val="16"/>
        </w:rPr>
        <w:t xml:space="preserve">  5.  </w:t>
      </w:r>
      <w:r w:rsidRPr="005F1D7B">
        <w:rPr>
          <w:b/>
          <w:sz w:val="16"/>
        </w:rPr>
        <w:t xml:space="preserve">Predeparture subsistence expense </w:t>
      </w:r>
      <w:proofErr w:type="gramStart"/>
      <w:r w:rsidRPr="005F1D7B">
        <w:rPr>
          <w:b/>
          <w:sz w:val="16"/>
        </w:rPr>
        <w:t>portion  [</w:t>
      </w:r>
      <w:proofErr w:type="gramEnd"/>
      <w:r w:rsidRPr="005F1D7B">
        <w:rPr>
          <w:b/>
          <w:sz w:val="16"/>
        </w:rPr>
        <w:t xml:space="preserve">The following table is set up to accommodate the “total actual subsistence method” (DSSR 242.3b).  For “partial flat rate method” see DSSR 242.3a.] Taxes on </w:t>
      </w:r>
      <w:proofErr w:type="gramStart"/>
      <w:r w:rsidRPr="005F1D7B">
        <w:rPr>
          <w:b/>
          <w:sz w:val="16"/>
        </w:rPr>
        <w:t>lodging  may</w:t>
      </w:r>
      <w:proofErr w:type="gramEnd"/>
      <w:r w:rsidRPr="005F1D7B">
        <w:rPr>
          <w:b/>
          <w:sz w:val="16"/>
        </w:rPr>
        <w:t xml:space="preserve"> be reimbursed in addition to maximums.</w:t>
      </w:r>
    </w:p>
    <w:p w14:paraId="32F64205" w14:textId="77777777" w:rsidR="006801D5" w:rsidRPr="005F1D7B" w:rsidRDefault="006801D5" w:rsidP="006801D5">
      <w:pPr>
        <w:pStyle w:val="BodyText2"/>
        <w:spacing w:line="240" w:lineRule="auto"/>
        <w:ind w:left="-86"/>
        <w:outlineLvl w:val="0"/>
        <w:rPr>
          <w:sz w:val="16"/>
        </w:rPr>
      </w:pPr>
      <w:r w:rsidRPr="005F1D7B">
        <w:rPr>
          <w:b/>
          <w:sz w:val="16"/>
        </w:rPr>
        <w:tab/>
      </w:r>
      <w:r w:rsidRPr="005F1D7B">
        <w:rPr>
          <w:b/>
          <w:sz w:val="16"/>
        </w:rPr>
        <w:tab/>
        <w:t>Per Diem rate for U.S. post of assignment used for this calculation:  _______________</w:t>
      </w:r>
    </w:p>
    <w:p w14:paraId="2C4F8485" w14:textId="77777777" w:rsidR="006801D5" w:rsidRPr="005F1D7B" w:rsidRDefault="006801D5" w:rsidP="006801D5">
      <w:pPr>
        <w:pStyle w:val="BodyText2"/>
        <w:spacing w:line="240" w:lineRule="auto"/>
      </w:pPr>
      <w:r w:rsidRPr="005F1D7B">
        <w:rPr>
          <w:sz w:val="16"/>
        </w:rPr>
        <w:t xml:space="preserve">                                                              </w:t>
      </w:r>
      <w:r w:rsidRPr="005F1D7B">
        <w:t>Occupant(</w:t>
      </w:r>
      <w:proofErr w:type="gramStart"/>
      <w:r w:rsidRPr="005F1D7B">
        <w:t xml:space="preserve">s)   </w:t>
      </w:r>
      <w:proofErr w:type="gramEnd"/>
      <w:r w:rsidRPr="005F1D7B">
        <w:t xml:space="preserve">     x           Percentage Allowed               =           Maximum allowed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260"/>
        <w:gridCol w:w="3420"/>
        <w:gridCol w:w="3330"/>
      </w:tblGrid>
      <w:tr w:rsidR="006801D5" w:rsidRPr="005F1D7B" w14:paraId="38AE08A6" w14:textId="77777777" w:rsidTr="000B33B2">
        <w:tc>
          <w:tcPr>
            <w:tcW w:w="2808" w:type="dxa"/>
          </w:tcPr>
          <w:p w14:paraId="019BBFD5" w14:textId="77777777" w:rsidR="006801D5" w:rsidRPr="005F1D7B" w:rsidRDefault="006801D5" w:rsidP="000B33B2">
            <w:pPr>
              <w:jc w:val="both"/>
            </w:pPr>
            <w:r w:rsidRPr="005F1D7B">
              <w:t xml:space="preserve">Initial occupant </w:t>
            </w:r>
          </w:p>
        </w:tc>
        <w:tc>
          <w:tcPr>
            <w:tcW w:w="1260" w:type="dxa"/>
          </w:tcPr>
          <w:p w14:paraId="4F1AF5DE" w14:textId="77777777" w:rsidR="006801D5" w:rsidRPr="005F1D7B" w:rsidRDefault="006801D5" w:rsidP="000B33B2">
            <w:pPr>
              <w:jc w:val="both"/>
            </w:pPr>
            <w:r w:rsidRPr="005F1D7B">
              <w:t xml:space="preserve">     1</w:t>
            </w:r>
          </w:p>
        </w:tc>
        <w:tc>
          <w:tcPr>
            <w:tcW w:w="3420" w:type="dxa"/>
          </w:tcPr>
          <w:p w14:paraId="585714EC" w14:textId="77777777" w:rsidR="006801D5" w:rsidRPr="005F1D7B" w:rsidRDefault="006801D5" w:rsidP="000B33B2">
            <w:pPr>
              <w:jc w:val="center"/>
            </w:pPr>
            <w:r w:rsidRPr="005F1D7B">
              <w:t xml:space="preserve">100% of </w:t>
            </w:r>
            <w:r w:rsidRPr="005F1D7B">
              <w:rPr>
                <w:b/>
              </w:rPr>
              <w:t>Per Diem</w:t>
            </w:r>
          </w:p>
        </w:tc>
        <w:tc>
          <w:tcPr>
            <w:tcW w:w="3330" w:type="dxa"/>
          </w:tcPr>
          <w:p w14:paraId="1FCA8DC9" w14:textId="77777777" w:rsidR="006801D5" w:rsidRPr="005F1D7B" w:rsidRDefault="006801D5" w:rsidP="000B33B2">
            <w:pPr>
              <w:jc w:val="both"/>
              <w:rPr>
                <w:sz w:val="16"/>
              </w:rPr>
            </w:pPr>
            <w:r w:rsidRPr="005F1D7B">
              <w:rPr>
                <w:sz w:val="16"/>
              </w:rPr>
              <w:t>$</w:t>
            </w:r>
          </w:p>
        </w:tc>
      </w:tr>
      <w:tr w:rsidR="006801D5" w:rsidRPr="005F1D7B" w14:paraId="7711EF22" w14:textId="77777777" w:rsidTr="000B33B2">
        <w:tc>
          <w:tcPr>
            <w:tcW w:w="2808" w:type="dxa"/>
          </w:tcPr>
          <w:p w14:paraId="078E9DBA" w14:textId="77777777" w:rsidR="006801D5" w:rsidRPr="005F1D7B" w:rsidRDefault="006801D5" w:rsidP="000B33B2">
            <w:pPr>
              <w:jc w:val="both"/>
            </w:pPr>
            <w:r w:rsidRPr="005F1D7B">
              <w:t>Family members 12 &amp; over</w:t>
            </w:r>
          </w:p>
        </w:tc>
        <w:tc>
          <w:tcPr>
            <w:tcW w:w="1260" w:type="dxa"/>
          </w:tcPr>
          <w:p w14:paraId="05459EBF" w14:textId="77777777" w:rsidR="006801D5" w:rsidRPr="005F1D7B" w:rsidRDefault="006801D5" w:rsidP="000B33B2">
            <w:pPr>
              <w:jc w:val="both"/>
            </w:pPr>
          </w:p>
        </w:tc>
        <w:tc>
          <w:tcPr>
            <w:tcW w:w="3420" w:type="dxa"/>
          </w:tcPr>
          <w:p w14:paraId="5AE7C560" w14:textId="77777777" w:rsidR="006801D5" w:rsidRPr="005F1D7B" w:rsidRDefault="006801D5" w:rsidP="000B33B2">
            <w:pPr>
              <w:jc w:val="center"/>
            </w:pPr>
            <w:r w:rsidRPr="005F1D7B">
              <w:t xml:space="preserve">75% of </w:t>
            </w:r>
            <w:r w:rsidRPr="005F1D7B">
              <w:rPr>
                <w:b/>
              </w:rPr>
              <w:t>Per Diem</w:t>
            </w:r>
          </w:p>
        </w:tc>
        <w:tc>
          <w:tcPr>
            <w:tcW w:w="3330" w:type="dxa"/>
          </w:tcPr>
          <w:p w14:paraId="088BD25D" w14:textId="77777777" w:rsidR="006801D5" w:rsidRPr="005F1D7B" w:rsidRDefault="006801D5" w:rsidP="000B33B2">
            <w:pPr>
              <w:jc w:val="both"/>
              <w:rPr>
                <w:sz w:val="16"/>
              </w:rPr>
            </w:pPr>
            <w:r w:rsidRPr="005F1D7B">
              <w:rPr>
                <w:sz w:val="16"/>
              </w:rPr>
              <w:t>$</w:t>
            </w:r>
          </w:p>
        </w:tc>
      </w:tr>
      <w:tr w:rsidR="006801D5" w:rsidRPr="005F1D7B" w14:paraId="1F04A8E6" w14:textId="77777777" w:rsidTr="000B33B2">
        <w:tc>
          <w:tcPr>
            <w:tcW w:w="2808" w:type="dxa"/>
          </w:tcPr>
          <w:p w14:paraId="060FD1C8" w14:textId="77777777" w:rsidR="006801D5" w:rsidRPr="005F1D7B" w:rsidRDefault="006801D5" w:rsidP="000B33B2">
            <w:pPr>
              <w:jc w:val="both"/>
            </w:pPr>
            <w:r w:rsidRPr="005F1D7B">
              <w:t>Family members under 12</w:t>
            </w:r>
          </w:p>
        </w:tc>
        <w:tc>
          <w:tcPr>
            <w:tcW w:w="1260" w:type="dxa"/>
          </w:tcPr>
          <w:p w14:paraId="27EFA4D3" w14:textId="77777777" w:rsidR="006801D5" w:rsidRPr="005F1D7B" w:rsidRDefault="006801D5" w:rsidP="000B33B2">
            <w:pPr>
              <w:jc w:val="both"/>
            </w:pPr>
          </w:p>
        </w:tc>
        <w:tc>
          <w:tcPr>
            <w:tcW w:w="3420" w:type="dxa"/>
          </w:tcPr>
          <w:p w14:paraId="2F92EADA" w14:textId="77777777" w:rsidR="006801D5" w:rsidRPr="005F1D7B" w:rsidRDefault="006801D5" w:rsidP="000B33B2">
            <w:pPr>
              <w:jc w:val="center"/>
            </w:pPr>
            <w:r w:rsidRPr="005F1D7B">
              <w:t xml:space="preserve">50% of </w:t>
            </w:r>
            <w:r w:rsidRPr="005F1D7B">
              <w:rPr>
                <w:b/>
              </w:rPr>
              <w:t>Per Diem</w:t>
            </w:r>
          </w:p>
        </w:tc>
        <w:tc>
          <w:tcPr>
            <w:tcW w:w="3330" w:type="dxa"/>
          </w:tcPr>
          <w:p w14:paraId="32486984" w14:textId="77777777" w:rsidR="006801D5" w:rsidRPr="005F1D7B" w:rsidRDefault="006801D5" w:rsidP="000B33B2">
            <w:pPr>
              <w:jc w:val="both"/>
              <w:rPr>
                <w:sz w:val="16"/>
              </w:rPr>
            </w:pPr>
            <w:r w:rsidRPr="005F1D7B">
              <w:rPr>
                <w:sz w:val="16"/>
              </w:rPr>
              <w:t>$</w:t>
            </w:r>
          </w:p>
        </w:tc>
      </w:tr>
      <w:tr w:rsidR="006801D5" w:rsidRPr="005F1D7B" w14:paraId="65F3B4A9" w14:textId="77777777" w:rsidTr="000B33B2">
        <w:tc>
          <w:tcPr>
            <w:tcW w:w="7488" w:type="dxa"/>
            <w:gridSpan w:val="3"/>
          </w:tcPr>
          <w:p w14:paraId="10D03F06" w14:textId="77777777" w:rsidR="006801D5" w:rsidRPr="005F1D7B" w:rsidRDefault="006801D5" w:rsidP="000B33B2">
            <w:pPr>
              <w:jc w:val="right"/>
            </w:pPr>
            <w:r w:rsidRPr="005F1D7B">
              <w:rPr>
                <w:b/>
              </w:rPr>
              <w:t>Maximum daily family rate</w:t>
            </w:r>
          </w:p>
        </w:tc>
        <w:tc>
          <w:tcPr>
            <w:tcW w:w="3330" w:type="dxa"/>
          </w:tcPr>
          <w:p w14:paraId="200E76E3" w14:textId="77777777" w:rsidR="006801D5" w:rsidRPr="005F1D7B" w:rsidRDefault="006801D5" w:rsidP="000B33B2">
            <w:r w:rsidRPr="005F1D7B">
              <w:t>$</w:t>
            </w:r>
          </w:p>
        </w:tc>
      </w:tr>
    </w:tbl>
    <w:p w14:paraId="51669B33" w14:textId="77777777" w:rsidR="006801D5" w:rsidRPr="005F1D7B" w:rsidRDefault="006801D5" w:rsidP="006801D5"/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440"/>
        <w:gridCol w:w="2075"/>
        <w:gridCol w:w="1800"/>
        <w:gridCol w:w="1890"/>
        <w:gridCol w:w="2430"/>
      </w:tblGrid>
      <w:tr w:rsidR="006801D5" w:rsidRPr="005F1D7B" w14:paraId="2ACBCBA6" w14:textId="77777777" w:rsidTr="000B33B2">
        <w:tc>
          <w:tcPr>
            <w:tcW w:w="1188" w:type="dxa"/>
          </w:tcPr>
          <w:p w14:paraId="685CCB44" w14:textId="77777777" w:rsidR="006801D5" w:rsidRPr="005F1D7B" w:rsidRDefault="006801D5" w:rsidP="000B33B2">
            <w:pPr>
              <w:jc w:val="center"/>
              <w:rPr>
                <w:b/>
                <w:sz w:val="16"/>
              </w:rPr>
            </w:pPr>
          </w:p>
        </w:tc>
        <w:tc>
          <w:tcPr>
            <w:tcW w:w="1440" w:type="dxa"/>
          </w:tcPr>
          <w:p w14:paraId="4AEEE471" w14:textId="77777777" w:rsidR="006801D5" w:rsidRPr="005F1D7B" w:rsidRDefault="006801D5" w:rsidP="000B33B2">
            <w:pPr>
              <w:jc w:val="center"/>
              <w:rPr>
                <w:b/>
                <w:sz w:val="16"/>
              </w:rPr>
            </w:pPr>
          </w:p>
        </w:tc>
        <w:tc>
          <w:tcPr>
            <w:tcW w:w="2075" w:type="dxa"/>
          </w:tcPr>
          <w:p w14:paraId="49BE9CBD" w14:textId="77777777" w:rsidR="006801D5" w:rsidRPr="005F1D7B" w:rsidRDefault="006801D5" w:rsidP="000B33B2">
            <w:pPr>
              <w:jc w:val="center"/>
              <w:rPr>
                <w:b/>
                <w:sz w:val="16"/>
              </w:rPr>
            </w:pPr>
          </w:p>
        </w:tc>
        <w:tc>
          <w:tcPr>
            <w:tcW w:w="1800" w:type="dxa"/>
          </w:tcPr>
          <w:p w14:paraId="308FE8C3" w14:textId="77777777" w:rsidR="006801D5" w:rsidRPr="005F1D7B" w:rsidRDefault="006801D5" w:rsidP="000B33B2">
            <w:pPr>
              <w:jc w:val="center"/>
              <w:rPr>
                <w:b/>
                <w:sz w:val="16"/>
              </w:rPr>
            </w:pPr>
          </w:p>
        </w:tc>
        <w:tc>
          <w:tcPr>
            <w:tcW w:w="4320" w:type="dxa"/>
            <w:gridSpan w:val="2"/>
          </w:tcPr>
          <w:p w14:paraId="1BE13C1C" w14:textId="77777777" w:rsidR="006801D5" w:rsidRPr="005F1D7B" w:rsidRDefault="006801D5" w:rsidP="000B33B2">
            <w:pPr>
              <w:jc w:val="center"/>
              <w:rPr>
                <w:b/>
                <w:sz w:val="16"/>
              </w:rPr>
            </w:pPr>
          </w:p>
        </w:tc>
      </w:tr>
      <w:tr w:rsidR="006801D5" w:rsidRPr="005F1D7B" w14:paraId="4DE9FF6E" w14:textId="77777777" w:rsidTr="000B33B2">
        <w:tc>
          <w:tcPr>
            <w:tcW w:w="1188" w:type="dxa"/>
          </w:tcPr>
          <w:p w14:paraId="67507219" w14:textId="77777777" w:rsidR="006801D5" w:rsidRPr="005F1D7B" w:rsidRDefault="006801D5" w:rsidP="000B33B2">
            <w:pPr>
              <w:jc w:val="center"/>
              <w:rPr>
                <w:sz w:val="16"/>
              </w:rPr>
            </w:pPr>
          </w:p>
          <w:p w14:paraId="14361E46" w14:textId="77777777" w:rsidR="006801D5" w:rsidRPr="005F1D7B" w:rsidRDefault="006801D5" w:rsidP="000B33B2">
            <w:pPr>
              <w:jc w:val="center"/>
              <w:rPr>
                <w:sz w:val="16"/>
              </w:rPr>
            </w:pPr>
            <w:r w:rsidRPr="005F1D7B">
              <w:rPr>
                <w:sz w:val="16"/>
              </w:rPr>
              <w:t>Date</w:t>
            </w:r>
          </w:p>
        </w:tc>
        <w:tc>
          <w:tcPr>
            <w:tcW w:w="1440" w:type="dxa"/>
          </w:tcPr>
          <w:p w14:paraId="7B341A33" w14:textId="77777777" w:rsidR="006801D5" w:rsidRPr="005F1D7B" w:rsidRDefault="006801D5" w:rsidP="000B33B2">
            <w:pPr>
              <w:jc w:val="center"/>
              <w:rPr>
                <w:sz w:val="16"/>
              </w:rPr>
            </w:pPr>
            <w:r w:rsidRPr="005F1D7B">
              <w:rPr>
                <w:sz w:val="16"/>
              </w:rPr>
              <w:t>(A)</w:t>
            </w:r>
          </w:p>
          <w:p w14:paraId="18DE0E44" w14:textId="77777777" w:rsidR="006801D5" w:rsidRPr="005F1D7B" w:rsidRDefault="006801D5" w:rsidP="000B33B2">
            <w:pPr>
              <w:jc w:val="center"/>
              <w:rPr>
                <w:sz w:val="16"/>
              </w:rPr>
            </w:pPr>
            <w:r w:rsidRPr="005F1D7B">
              <w:rPr>
                <w:sz w:val="16"/>
              </w:rPr>
              <w:t>Lodging</w:t>
            </w:r>
          </w:p>
        </w:tc>
        <w:tc>
          <w:tcPr>
            <w:tcW w:w="2075" w:type="dxa"/>
          </w:tcPr>
          <w:p w14:paraId="19D6045F" w14:textId="77777777" w:rsidR="006801D5" w:rsidRPr="005F1D7B" w:rsidRDefault="006801D5" w:rsidP="000B33B2">
            <w:pPr>
              <w:jc w:val="center"/>
              <w:rPr>
                <w:sz w:val="16"/>
              </w:rPr>
            </w:pPr>
            <w:r w:rsidRPr="005F1D7B">
              <w:rPr>
                <w:sz w:val="16"/>
              </w:rPr>
              <w:t>(B)</w:t>
            </w:r>
          </w:p>
          <w:p w14:paraId="427276CB" w14:textId="77777777" w:rsidR="006801D5" w:rsidRPr="005F1D7B" w:rsidRDefault="006801D5" w:rsidP="000B33B2">
            <w:pPr>
              <w:jc w:val="center"/>
              <w:rPr>
                <w:sz w:val="16"/>
              </w:rPr>
            </w:pPr>
            <w:r w:rsidRPr="005F1D7B">
              <w:rPr>
                <w:sz w:val="16"/>
              </w:rPr>
              <w:t>Per Day Meal/Laundry/Dry Cleaning Statement</w:t>
            </w:r>
          </w:p>
          <w:p w14:paraId="3C44321F" w14:textId="77777777" w:rsidR="006801D5" w:rsidRPr="005F1D7B" w:rsidRDefault="006801D5" w:rsidP="000B33B2">
            <w:pPr>
              <w:rPr>
                <w:sz w:val="16"/>
              </w:rPr>
            </w:pPr>
          </w:p>
        </w:tc>
        <w:tc>
          <w:tcPr>
            <w:tcW w:w="1800" w:type="dxa"/>
          </w:tcPr>
          <w:p w14:paraId="1F43AA14" w14:textId="77777777" w:rsidR="006801D5" w:rsidRPr="005F1D7B" w:rsidRDefault="006801D5" w:rsidP="000B33B2">
            <w:pPr>
              <w:jc w:val="center"/>
              <w:rPr>
                <w:b/>
                <w:sz w:val="16"/>
              </w:rPr>
            </w:pPr>
            <w:r w:rsidRPr="005F1D7B">
              <w:rPr>
                <w:b/>
                <w:sz w:val="16"/>
              </w:rPr>
              <w:t>(C)</w:t>
            </w:r>
          </w:p>
          <w:p w14:paraId="01E07A71" w14:textId="77777777" w:rsidR="006801D5" w:rsidRPr="005F1D7B" w:rsidRDefault="006801D5" w:rsidP="000B33B2">
            <w:pPr>
              <w:jc w:val="center"/>
              <w:rPr>
                <w:b/>
                <w:sz w:val="16"/>
              </w:rPr>
            </w:pPr>
            <w:r w:rsidRPr="005F1D7B">
              <w:rPr>
                <w:b/>
                <w:sz w:val="16"/>
              </w:rPr>
              <w:t>Total per day</w:t>
            </w:r>
          </w:p>
          <w:p w14:paraId="1BC5E4DE" w14:textId="77777777" w:rsidR="006801D5" w:rsidRPr="005F1D7B" w:rsidRDefault="006801D5" w:rsidP="000B33B2">
            <w:pPr>
              <w:jc w:val="center"/>
              <w:rPr>
                <w:sz w:val="16"/>
              </w:rPr>
            </w:pPr>
            <w:r w:rsidRPr="005F1D7B">
              <w:rPr>
                <w:b/>
                <w:sz w:val="16"/>
              </w:rPr>
              <w:t>(A+B)</w:t>
            </w:r>
          </w:p>
        </w:tc>
        <w:tc>
          <w:tcPr>
            <w:tcW w:w="1890" w:type="dxa"/>
          </w:tcPr>
          <w:p w14:paraId="11E9EBC0" w14:textId="77777777" w:rsidR="006801D5" w:rsidRPr="005F1D7B" w:rsidRDefault="006801D5" w:rsidP="000B33B2">
            <w:pPr>
              <w:jc w:val="center"/>
              <w:rPr>
                <w:b/>
                <w:sz w:val="16"/>
              </w:rPr>
            </w:pPr>
            <w:r w:rsidRPr="005F1D7B">
              <w:rPr>
                <w:b/>
                <w:sz w:val="16"/>
              </w:rPr>
              <w:t>(D)</w:t>
            </w:r>
          </w:p>
          <w:p w14:paraId="5605D9B9" w14:textId="77777777" w:rsidR="006801D5" w:rsidRPr="005F1D7B" w:rsidRDefault="006801D5" w:rsidP="000B33B2">
            <w:pPr>
              <w:jc w:val="center"/>
              <w:rPr>
                <w:b/>
                <w:sz w:val="16"/>
              </w:rPr>
            </w:pPr>
            <w:r w:rsidRPr="005F1D7B">
              <w:rPr>
                <w:b/>
                <w:sz w:val="16"/>
              </w:rPr>
              <w:t xml:space="preserve">Maximum daily family rate </w:t>
            </w:r>
          </w:p>
        </w:tc>
        <w:tc>
          <w:tcPr>
            <w:tcW w:w="2430" w:type="dxa"/>
          </w:tcPr>
          <w:p w14:paraId="397E7828" w14:textId="77777777" w:rsidR="006801D5" w:rsidRPr="005F1D7B" w:rsidRDefault="006801D5" w:rsidP="000B33B2">
            <w:pPr>
              <w:jc w:val="center"/>
              <w:rPr>
                <w:b/>
                <w:sz w:val="16"/>
              </w:rPr>
            </w:pPr>
            <w:r w:rsidRPr="005F1D7B">
              <w:rPr>
                <w:b/>
                <w:sz w:val="16"/>
              </w:rPr>
              <w:t>(E)</w:t>
            </w:r>
          </w:p>
          <w:p w14:paraId="43D46A3A" w14:textId="77777777" w:rsidR="006801D5" w:rsidRPr="005F1D7B" w:rsidRDefault="006801D5" w:rsidP="000B33B2">
            <w:pPr>
              <w:jc w:val="center"/>
              <w:rPr>
                <w:b/>
                <w:sz w:val="16"/>
              </w:rPr>
            </w:pPr>
            <w:r w:rsidRPr="005F1D7B">
              <w:rPr>
                <w:b/>
                <w:sz w:val="16"/>
              </w:rPr>
              <w:t xml:space="preserve">Maximum daily allowable </w:t>
            </w:r>
          </w:p>
          <w:p w14:paraId="46FC08CA" w14:textId="77777777" w:rsidR="006801D5" w:rsidRPr="005F1D7B" w:rsidRDefault="006801D5" w:rsidP="000B33B2">
            <w:pPr>
              <w:jc w:val="center"/>
              <w:rPr>
                <w:b/>
                <w:sz w:val="16"/>
              </w:rPr>
            </w:pPr>
            <w:r w:rsidRPr="005F1D7B">
              <w:rPr>
                <w:b/>
                <w:sz w:val="16"/>
              </w:rPr>
              <w:t>(</w:t>
            </w:r>
            <w:proofErr w:type="gramStart"/>
            <w:r w:rsidRPr="005F1D7B">
              <w:rPr>
                <w:b/>
                <w:sz w:val="16"/>
              </w:rPr>
              <w:t>lesser</w:t>
            </w:r>
            <w:proofErr w:type="gramEnd"/>
            <w:r w:rsidRPr="005F1D7B">
              <w:rPr>
                <w:b/>
                <w:sz w:val="16"/>
              </w:rPr>
              <w:t xml:space="preserve"> of C or D)</w:t>
            </w:r>
          </w:p>
        </w:tc>
      </w:tr>
      <w:tr w:rsidR="006801D5" w:rsidRPr="005F1D7B" w14:paraId="23C585F9" w14:textId="77777777" w:rsidTr="000B33B2">
        <w:trPr>
          <w:trHeight w:hRule="exact" w:val="240"/>
        </w:trPr>
        <w:tc>
          <w:tcPr>
            <w:tcW w:w="1188" w:type="dxa"/>
          </w:tcPr>
          <w:p w14:paraId="24F8F4D5" w14:textId="77777777" w:rsidR="006801D5" w:rsidRPr="005F1D7B" w:rsidRDefault="006801D5" w:rsidP="000B33B2">
            <w:pPr>
              <w:rPr>
                <w:sz w:val="16"/>
              </w:rPr>
            </w:pPr>
          </w:p>
        </w:tc>
        <w:tc>
          <w:tcPr>
            <w:tcW w:w="1440" w:type="dxa"/>
          </w:tcPr>
          <w:p w14:paraId="7DD548FF" w14:textId="77777777" w:rsidR="006801D5" w:rsidRPr="005F1D7B" w:rsidRDefault="006801D5" w:rsidP="000B33B2">
            <w:pPr>
              <w:rPr>
                <w:sz w:val="16"/>
              </w:rPr>
            </w:pPr>
          </w:p>
        </w:tc>
        <w:tc>
          <w:tcPr>
            <w:tcW w:w="2075" w:type="dxa"/>
          </w:tcPr>
          <w:p w14:paraId="7A5E529F" w14:textId="77777777" w:rsidR="006801D5" w:rsidRPr="005F1D7B" w:rsidRDefault="006801D5" w:rsidP="000B33B2">
            <w:pPr>
              <w:rPr>
                <w:sz w:val="16"/>
              </w:rPr>
            </w:pPr>
          </w:p>
        </w:tc>
        <w:tc>
          <w:tcPr>
            <w:tcW w:w="1800" w:type="dxa"/>
          </w:tcPr>
          <w:p w14:paraId="0F94A4DC" w14:textId="77777777" w:rsidR="006801D5" w:rsidRPr="005F1D7B" w:rsidRDefault="006801D5" w:rsidP="000B33B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54855294" w14:textId="77777777" w:rsidR="006801D5" w:rsidRPr="005F1D7B" w:rsidRDefault="006801D5" w:rsidP="000B33B2">
            <w:pPr>
              <w:rPr>
                <w:sz w:val="16"/>
              </w:rPr>
            </w:pPr>
          </w:p>
        </w:tc>
        <w:tc>
          <w:tcPr>
            <w:tcW w:w="2430" w:type="dxa"/>
          </w:tcPr>
          <w:p w14:paraId="19BDDC9F" w14:textId="77777777" w:rsidR="006801D5" w:rsidRPr="005F1D7B" w:rsidRDefault="006801D5" w:rsidP="000B33B2">
            <w:pPr>
              <w:rPr>
                <w:sz w:val="16"/>
              </w:rPr>
            </w:pPr>
          </w:p>
        </w:tc>
      </w:tr>
      <w:tr w:rsidR="006801D5" w:rsidRPr="005F1D7B" w14:paraId="6F250A7F" w14:textId="77777777" w:rsidTr="000B33B2">
        <w:trPr>
          <w:trHeight w:hRule="exact" w:val="240"/>
        </w:trPr>
        <w:tc>
          <w:tcPr>
            <w:tcW w:w="1188" w:type="dxa"/>
          </w:tcPr>
          <w:p w14:paraId="6BB15C80" w14:textId="77777777" w:rsidR="006801D5" w:rsidRPr="005F1D7B" w:rsidRDefault="006801D5" w:rsidP="000B33B2">
            <w:pPr>
              <w:rPr>
                <w:sz w:val="16"/>
              </w:rPr>
            </w:pPr>
          </w:p>
        </w:tc>
        <w:tc>
          <w:tcPr>
            <w:tcW w:w="1440" w:type="dxa"/>
          </w:tcPr>
          <w:p w14:paraId="0E367970" w14:textId="77777777" w:rsidR="006801D5" w:rsidRPr="005F1D7B" w:rsidRDefault="006801D5" w:rsidP="000B33B2">
            <w:pPr>
              <w:rPr>
                <w:sz w:val="16"/>
              </w:rPr>
            </w:pPr>
          </w:p>
        </w:tc>
        <w:tc>
          <w:tcPr>
            <w:tcW w:w="2075" w:type="dxa"/>
          </w:tcPr>
          <w:p w14:paraId="5ADD768F" w14:textId="77777777" w:rsidR="006801D5" w:rsidRPr="005F1D7B" w:rsidRDefault="006801D5" w:rsidP="000B33B2">
            <w:pPr>
              <w:rPr>
                <w:sz w:val="16"/>
              </w:rPr>
            </w:pPr>
          </w:p>
        </w:tc>
        <w:tc>
          <w:tcPr>
            <w:tcW w:w="1800" w:type="dxa"/>
          </w:tcPr>
          <w:p w14:paraId="7D1A209D" w14:textId="77777777" w:rsidR="006801D5" w:rsidRPr="005F1D7B" w:rsidRDefault="006801D5" w:rsidP="000B33B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6E6230FA" w14:textId="77777777" w:rsidR="006801D5" w:rsidRPr="005F1D7B" w:rsidRDefault="006801D5" w:rsidP="000B33B2">
            <w:pPr>
              <w:rPr>
                <w:sz w:val="16"/>
              </w:rPr>
            </w:pPr>
          </w:p>
        </w:tc>
        <w:tc>
          <w:tcPr>
            <w:tcW w:w="2430" w:type="dxa"/>
          </w:tcPr>
          <w:p w14:paraId="47FDD018" w14:textId="77777777" w:rsidR="006801D5" w:rsidRPr="005F1D7B" w:rsidRDefault="006801D5" w:rsidP="000B33B2">
            <w:pPr>
              <w:rPr>
                <w:sz w:val="16"/>
              </w:rPr>
            </w:pPr>
          </w:p>
        </w:tc>
      </w:tr>
      <w:tr w:rsidR="006801D5" w:rsidRPr="005F1D7B" w14:paraId="2D6200D2" w14:textId="77777777" w:rsidTr="000B33B2">
        <w:trPr>
          <w:trHeight w:hRule="exact" w:val="240"/>
        </w:trPr>
        <w:tc>
          <w:tcPr>
            <w:tcW w:w="1188" w:type="dxa"/>
          </w:tcPr>
          <w:p w14:paraId="7B10ABE9" w14:textId="77777777" w:rsidR="006801D5" w:rsidRPr="005F1D7B" w:rsidRDefault="006801D5" w:rsidP="000B33B2">
            <w:pPr>
              <w:rPr>
                <w:sz w:val="16"/>
              </w:rPr>
            </w:pPr>
          </w:p>
        </w:tc>
        <w:tc>
          <w:tcPr>
            <w:tcW w:w="1440" w:type="dxa"/>
          </w:tcPr>
          <w:p w14:paraId="499FFA90" w14:textId="77777777" w:rsidR="006801D5" w:rsidRPr="005F1D7B" w:rsidRDefault="006801D5" w:rsidP="000B33B2">
            <w:pPr>
              <w:rPr>
                <w:sz w:val="16"/>
              </w:rPr>
            </w:pPr>
          </w:p>
        </w:tc>
        <w:tc>
          <w:tcPr>
            <w:tcW w:w="2075" w:type="dxa"/>
          </w:tcPr>
          <w:p w14:paraId="195C35F7" w14:textId="77777777" w:rsidR="006801D5" w:rsidRPr="005F1D7B" w:rsidRDefault="006801D5" w:rsidP="000B33B2">
            <w:pPr>
              <w:rPr>
                <w:sz w:val="16"/>
              </w:rPr>
            </w:pPr>
          </w:p>
        </w:tc>
        <w:tc>
          <w:tcPr>
            <w:tcW w:w="1800" w:type="dxa"/>
          </w:tcPr>
          <w:p w14:paraId="018EFB6F" w14:textId="77777777" w:rsidR="006801D5" w:rsidRPr="005F1D7B" w:rsidRDefault="006801D5" w:rsidP="000B33B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6550755D" w14:textId="77777777" w:rsidR="006801D5" w:rsidRPr="005F1D7B" w:rsidRDefault="006801D5" w:rsidP="000B33B2">
            <w:pPr>
              <w:rPr>
                <w:sz w:val="16"/>
              </w:rPr>
            </w:pPr>
          </w:p>
        </w:tc>
        <w:tc>
          <w:tcPr>
            <w:tcW w:w="2430" w:type="dxa"/>
          </w:tcPr>
          <w:p w14:paraId="5AB358C9" w14:textId="77777777" w:rsidR="006801D5" w:rsidRPr="005F1D7B" w:rsidRDefault="006801D5" w:rsidP="000B33B2">
            <w:pPr>
              <w:rPr>
                <w:sz w:val="16"/>
              </w:rPr>
            </w:pPr>
          </w:p>
        </w:tc>
      </w:tr>
      <w:tr w:rsidR="006801D5" w:rsidRPr="005F1D7B" w14:paraId="51158B16" w14:textId="77777777" w:rsidTr="000B33B2">
        <w:trPr>
          <w:trHeight w:hRule="exact" w:val="240"/>
        </w:trPr>
        <w:tc>
          <w:tcPr>
            <w:tcW w:w="8393" w:type="dxa"/>
            <w:gridSpan w:val="5"/>
          </w:tcPr>
          <w:p w14:paraId="23C63E0D" w14:textId="77777777" w:rsidR="006801D5" w:rsidRPr="005F1D7B" w:rsidRDefault="006801D5" w:rsidP="000B33B2">
            <w:pPr>
              <w:jc w:val="right"/>
              <w:rPr>
                <w:sz w:val="16"/>
              </w:rPr>
            </w:pPr>
            <w:r w:rsidRPr="005F1D7B">
              <w:rPr>
                <w:sz w:val="16"/>
              </w:rPr>
              <w:t>Total allowable expenses claimed</w:t>
            </w:r>
          </w:p>
        </w:tc>
        <w:tc>
          <w:tcPr>
            <w:tcW w:w="2430" w:type="dxa"/>
          </w:tcPr>
          <w:p w14:paraId="07473053" w14:textId="77777777" w:rsidR="006801D5" w:rsidRPr="005F1D7B" w:rsidRDefault="006801D5" w:rsidP="000B33B2">
            <w:pPr>
              <w:jc w:val="right"/>
              <w:rPr>
                <w:sz w:val="16"/>
              </w:rPr>
            </w:pPr>
          </w:p>
        </w:tc>
      </w:tr>
    </w:tbl>
    <w:p w14:paraId="4285A7E7" w14:textId="77777777" w:rsidR="006801D5" w:rsidRPr="005F1D7B" w:rsidRDefault="006801D5" w:rsidP="006801D5">
      <w:pPr>
        <w:rPr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8"/>
      </w:tblGrid>
      <w:tr w:rsidR="006801D5" w:rsidRPr="005F1D7B" w14:paraId="19C71FBA" w14:textId="77777777" w:rsidTr="000B33B2">
        <w:trPr>
          <w:trHeight w:val="2180"/>
        </w:trPr>
        <w:tc>
          <w:tcPr>
            <w:tcW w:w="10818" w:type="dxa"/>
            <w:tcBorders>
              <w:bottom w:val="single" w:sz="4" w:space="0" w:color="auto"/>
            </w:tcBorders>
          </w:tcPr>
          <w:p w14:paraId="1C872BC0" w14:textId="77777777" w:rsidR="006801D5" w:rsidRPr="005F1D7B" w:rsidRDefault="006801D5" w:rsidP="000B33B2">
            <w:pPr>
              <w:rPr>
                <w:b/>
                <w:sz w:val="16"/>
              </w:rPr>
            </w:pPr>
            <w:r w:rsidRPr="005F1D7B">
              <w:rPr>
                <w:sz w:val="16"/>
              </w:rPr>
              <w:t xml:space="preserve">  6.  </w:t>
            </w:r>
            <w:r w:rsidRPr="005F1D7B">
              <w:rPr>
                <w:b/>
                <w:sz w:val="16"/>
              </w:rPr>
              <w:t>Lease penalty expense portion</w:t>
            </w:r>
          </w:p>
          <w:p w14:paraId="08A62EA2" w14:textId="77777777" w:rsidR="006801D5" w:rsidRPr="005F1D7B" w:rsidRDefault="006801D5" w:rsidP="000B33B2">
            <w:pPr>
              <w:rPr>
                <w:sz w:val="16"/>
              </w:rPr>
            </w:pPr>
            <w:r w:rsidRPr="005F1D7B">
              <w:rPr>
                <w:b/>
                <w:sz w:val="16"/>
              </w:rPr>
              <w:t xml:space="preserve">       Lesser </w:t>
            </w:r>
            <w:proofErr w:type="gramStart"/>
            <w:r w:rsidRPr="005F1D7B">
              <w:rPr>
                <w:b/>
                <w:sz w:val="16"/>
              </w:rPr>
              <w:t>of :</w:t>
            </w:r>
            <w:proofErr w:type="gramEnd"/>
            <w:r w:rsidRPr="005F1D7B">
              <w:rPr>
                <w:sz w:val="16"/>
              </w:rPr>
              <w:t xml:space="preserve">   penalty per terms of lease __________________________ </w:t>
            </w:r>
            <w:r w:rsidRPr="005F1D7B">
              <w:rPr>
                <w:b/>
                <w:i/>
                <w:sz w:val="16"/>
              </w:rPr>
              <w:t xml:space="preserve">or  </w:t>
            </w:r>
            <w:r w:rsidRPr="005F1D7B">
              <w:rPr>
                <w:sz w:val="16"/>
              </w:rPr>
              <w:t>three months’ rent _________________________________</w:t>
            </w:r>
          </w:p>
          <w:p w14:paraId="6A57B412" w14:textId="77777777" w:rsidR="006801D5" w:rsidRPr="005F1D7B" w:rsidRDefault="006801D5" w:rsidP="000B33B2">
            <w:pPr>
              <w:rPr>
                <w:sz w:val="16"/>
              </w:rPr>
            </w:pPr>
          </w:p>
          <w:p w14:paraId="41A411B9" w14:textId="77777777" w:rsidR="006801D5" w:rsidRPr="005F1D7B" w:rsidRDefault="006801D5" w:rsidP="000B33B2">
            <w:pPr>
              <w:rPr>
                <w:sz w:val="16"/>
              </w:rPr>
            </w:pPr>
            <w:r w:rsidRPr="005F1D7B">
              <w:rPr>
                <w:b/>
                <w:sz w:val="16"/>
              </w:rPr>
              <w:t xml:space="preserve">Authorizing official certifies the following:  </w:t>
            </w:r>
            <w:r w:rsidRPr="005F1D7B">
              <w:rPr>
                <w:sz w:val="16"/>
              </w:rPr>
              <w:t>(a)  the employee’s transfer to a foreign post of assignment was due solely to actions by the employing agency and to unusual conditions fully beyond the control of the employee; and (b) the termination of the lease and departure of the employee did not result from any specific actions by the employee to seek a curtailment of the assignment for transfer or promotion; and (c) the employee was not negligent in promptly notifying the landlord of the intent to terminate the lease after receiving an official notice of transfer; and (d) all reasonable steps were taken by the employee to dispose of the quarters by sublease or assignment to others; and (e) both the employee and employing agency made reasonable efforts to avoid the full lease penalty by delaying the employee’s transfer to a foreign post of assignment.</w:t>
            </w:r>
          </w:p>
          <w:p w14:paraId="4E48B15C" w14:textId="77777777" w:rsidR="006801D5" w:rsidRPr="005F1D7B" w:rsidRDefault="006801D5" w:rsidP="000B33B2">
            <w:pPr>
              <w:rPr>
                <w:sz w:val="16"/>
              </w:rPr>
            </w:pPr>
          </w:p>
          <w:p w14:paraId="55C8F761" w14:textId="77777777" w:rsidR="006801D5" w:rsidRPr="005F1D7B" w:rsidRDefault="006801D5" w:rsidP="000B33B2">
            <w:pPr>
              <w:rPr>
                <w:b/>
                <w:sz w:val="16"/>
              </w:rPr>
            </w:pPr>
            <w:r w:rsidRPr="005F1D7B">
              <w:rPr>
                <w:sz w:val="16"/>
              </w:rPr>
              <w:t xml:space="preserve">Authorizing official’s </w:t>
            </w:r>
            <w:proofErr w:type="gramStart"/>
            <w:r w:rsidRPr="005F1D7B">
              <w:rPr>
                <w:sz w:val="16"/>
              </w:rPr>
              <w:t xml:space="preserve">signature </w:t>
            </w:r>
            <w:r w:rsidRPr="005F1D7B">
              <w:rPr>
                <w:b/>
                <w:sz w:val="16"/>
              </w:rPr>
              <w:t xml:space="preserve"> _</w:t>
            </w:r>
            <w:proofErr w:type="gramEnd"/>
            <w:r w:rsidRPr="005F1D7B">
              <w:rPr>
                <w:b/>
                <w:sz w:val="16"/>
              </w:rPr>
              <w:t xml:space="preserve">______________________________________________________________     </w:t>
            </w:r>
            <w:r w:rsidRPr="005F1D7B">
              <w:rPr>
                <w:sz w:val="16"/>
              </w:rPr>
              <w:t>Date</w:t>
            </w:r>
            <w:r w:rsidRPr="005F1D7B">
              <w:rPr>
                <w:b/>
                <w:sz w:val="16"/>
              </w:rPr>
              <w:t xml:space="preserve"> </w:t>
            </w:r>
          </w:p>
        </w:tc>
      </w:tr>
      <w:tr w:rsidR="006801D5" w:rsidRPr="005F1D7B" w14:paraId="1CE1BB99" w14:textId="77777777" w:rsidTr="000B33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18" w:type="dxa"/>
          </w:tcPr>
          <w:p w14:paraId="0718F419" w14:textId="77777777" w:rsidR="006801D5" w:rsidRPr="005F1D7B" w:rsidRDefault="006801D5" w:rsidP="000B33B2">
            <w:pPr>
              <w:rPr>
                <w:b/>
                <w:sz w:val="16"/>
              </w:rPr>
            </w:pPr>
            <w:r w:rsidRPr="005F1D7B">
              <w:rPr>
                <w:sz w:val="16"/>
              </w:rPr>
              <w:t xml:space="preserve">*7.  </w:t>
            </w:r>
            <w:r w:rsidRPr="005F1D7B">
              <w:rPr>
                <w:b/>
                <w:sz w:val="16"/>
              </w:rPr>
              <w:t xml:space="preserve">Remarks/Pet Shipment </w:t>
            </w:r>
            <w:r>
              <w:rPr>
                <w:b/>
                <w:sz w:val="16"/>
              </w:rPr>
              <w:t xml:space="preserve">and </w:t>
            </w:r>
            <w:r w:rsidRPr="005F1D7B">
              <w:rPr>
                <w:b/>
                <w:sz w:val="16"/>
              </w:rPr>
              <w:t xml:space="preserve">Required Quarantine Expense Portion </w:t>
            </w:r>
          </w:p>
          <w:p w14:paraId="6359082B" w14:textId="77777777" w:rsidR="006801D5" w:rsidRPr="005F1D7B" w:rsidRDefault="006801D5" w:rsidP="000B33B2">
            <w:pPr>
              <w:rPr>
                <w:b/>
                <w:sz w:val="16"/>
              </w:rPr>
            </w:pPr>
          </w:p>
          <w:p w14:paraId="699B5673" w14:textId="77777777" w:rsidR="006801D5" w:rsidRPr="005F1D7B" w:rsidRDefault="006801D5" w:rsidP="000B33B2">
            <w:pPr>
              <w:rPr>
                <w:b/>
                <w:sz w:val="16"/>
              </w:rPr>
            </w:pPr>
          </w:p>
          <w:p w14:paraId="07506B26" w14:textId="77777777" w:rsidR="006801D5" w:rsidRPr="005F1D7B" w:rsidRDefault="006801D5" w:rsidP="000B33B2">
            <w:pPr>
              <w:rPr>
                <w:b/>
                <w:sz w:val="16"/>
              </w:rPr>
            </w:pPr>
          </w:p>
          <w:p w14:paraId="332B3D77" w14:textId="77777777" w:rsidR="006801D5" w:rsidRPr="005F1D7B" w:rsidRDefault="006801D5" w:rsidP="000B33B2"/>
        </w:tc>
      </w:tr>
    </w:tbl>
    <w:p w14:paraId="1AE6AD5B" w14:textId="77777777" w:rsidR="006801D5" w:rsidRPr="005F1D7B" w:rsidRDefault="006801D5" w:rsidP="006801D5"/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6801D5" w:rsidRPr="005F1D7B" w14:paraId="63FC8775" w14:textId="77777777" w:rsidTr="000B33B2">
        <w:tc>
          <w:tcPr>
            <w:tcW w:w="10800" w:type="dxa"/>
          </w:tcPr>
          <w:p w14:paraId="1E954E8F" w14:textId="77777777" w:rsidR="006801D5" w:rsidRPr="005F1D7B" w:rsidRDefault="006801D5" w:rsidP="000B33B2">
            <w:pPr>
              <w:rPr>
                <w:sz w:val="16"/>
              </w:rPr>
            </w:pPr>
            <w:r w:rsidRPr="005F1D7B">
              <w:rPr>
                <w:sz w:val="16"/>
              </w:rPr>
              <w:t xml:space="preserve">8.  </w:t>
            </w:r>
            <w:r w:rsidRPr="005F1D7B">
              <w:rPr>
                <w:b/>
                <w:sz w:val="16"/>
              </w:rPr>
              <w:t xml:space="preserve">Employee statement:  </w:t>
            </w:r>
            <w:r w:rsidRPr="005F1D7B">
              <w:rPr>
                <w:sz w:val="16"/>
              </w:rPr>
              <w:t>I certify that the amounts claimed are actual costs incurred or those for which I am eligible.</w:t>
            </w:r>
          </w:p>
          <w:p w14:paraId="60F376E6" w14:textId="77777777" w:rsidR="006801D5" w:rsidRPr="005F1D7B" w:rsidRDefault="006801D5" w:rsidP="000B33B2">
            <w:pPr>
              <w:rPr>
                <w:sz w:val="16"/>
              </w:rPr>
            </w:pPr>
          </w:p>
          <w:p w14:paraId="7725432C" w14:textId="77777777" w:rsidR="006801D5" w:rsidRPr="005F1D7B" w:rsidRDefault="006801D5" w:rsidP="000B33B2">
            <w:pPr>
              <w:rPr>
                <w:sz w:val="16"/>
              </w:rPr>
            </w:pPr>
          </w:p>
          <w:p w14:paraId="6B8EE538" w14:textId="77777777" w:rsidR="006801D5" w:rsidRPr="005F1D7B" w:rsidRDefault="006801D5" w:rsidP="000B33B2">
            <w:pPr>
              <w:rPr>
                <w:sz w:val="16"/>
              </w:rPr>
            </w:pPr>
            <w:r w:rsidRPr="005F1D7B">
              <w:rPr>
                <w:sz w:val="16"/>
              </w:rPr>
              <w:t>Employee’s signature                                                                                                                                                                                Date</w:t>
            </w:r>
          </w:p>
        </w:tc>
      </w:tr>
    </w:tbl>
    <w:p w14:paraId="69E585EB" w14:textId="77777777" w:rsidR="006801D5" w:rsidRPr="005F1D7B" w:rsidRDefault="006801D5" w:rsidP="006801D5">
      <w:pPr>
        <w:pStyle w:val="BodyText"/>
        <w:jc w:val="center"/>
        <w:rPr>
          <w:sz w:val="16"/>
        </w:rPr>
      </w:pPr>
      <w:r w:rsidRPr="005F1D7B">
        <w:rPr>
          <w:sz w:val="16"/>
        </w:rPr>
        <w:t>DSSR Section 960 - Worksheets (</w:t>
      </w:r>
      <w:r>
        <w:rPr>
          <w:sz w:val="16"/>
        </w:rPr>
        <w:t>Interim eff.</w:t>
      </w:r>
      <w:r w:rsidRPr="005F1D7B">
        <w:rPr>
          <w:sz w:val="16"/>
        </w:rPr>
        <w:t xml:space="preserve"> 04/</w:t>
      </w:r>
      <w:r>
        <w:rPr>
          <w:sz w:val="16"/>
        </w:rPr>
        <w:t>20</w:t>
      </w:r>
      <w:r w:rsidRPr="005F1D7B">
        <w:rPr>
          <w:sz w:val="16"/>
        </w:rPr>
        <w:t>/</w:t>
      </w:r>
      <w:proofErr w:type="gramStart"/>
      <w:r w:rsidRPr="005F1D7B">
        <w:rPr>
          <w:sz w:val="16"/>
        </w:rPr>
        <w:t>2023</w:t>
      </w:r>
      <w:r>
        <w:rPr>
          <w:sz w:val="16"/>
        </w:rPr>
        <w:t xml:space="preserve">  Final</w:t>
      </w:r>
      <w:proofErr w:type="gramEnd"/>
      <w:r>
        <w:rPr>
          <w:sz w:val="16"/>
        </w:rPr>
        <w:t xml:space="preserve"> Form 05/21/2023  TL:SR 1073</w:t>
      </w:r>
      <w:r w:rsidRPr="005F1D7B">
        <w:rPr>
          <w:sz w:val="16"/>
        </w:rPr>
        <w:t>)</w:t>
      </w:r>
      <w:r w:rsidRPr="005F1D7B">
        <w:rPr>
          <w:b/>
          <w:sz w:val="16"/>
        </w:rPr>
        <w:tab/>
      </w:r>
      <w:r w:rsidRPr="005F1D7B">
        <w:rPr>
          <w:b/>
          <w:sz w:val="16"/>
        </w:rPr>
        <w:tab/>
      </w:r>
      <w:r w:rsidRPr="005F1D7B">
        <w:rPr>
          <w:b/>
          <w:sz w:val="16"/>
        </w:rPr>
        <w:tab/>
      </w:r>
      <w:r w:rsidRPr="005F1D7B">
        <w:rPr>
          <w:b/>
          <w:sz w:val="16"/>
        </w:rPr>
        <w:tab/>
      </w:r>
      <w:r w:rsidRPr="005F1D7B">
        <w:rPr>
          <w:sz w:val="16"/>
        </w:rPr>
        <w:t>FTA - page 1 of 2</w:t>
      </w:r>
    </w:p>
    <w:p w14:paraId="254F7039" w14:textId="77777777" w:rsidR="006801D5" w:rsidRPr="005F1D7B" w:rsidRDefault="006801D5" w:rsidP="006801D5">
      <w:pPr>
        <w:pStyle w:val="BodyText"/>
        <w:jc w:val="center"/>
        <w:outlineLvl w:val="0"/>
        <w:rPr>
          <w:b/>
        </w:rPr>
      </w:pPr>
      <w:r w:rsidRPr="005F1D7B">
        <w:rPr>
          <w:sz w:val="16"/>
        </w:rPr>
        <w:br w:type="page"/>
      </w:r>
      <w:r w:rsidRPr="005F1D7B">
        <w:rPr>
          <w:b/>
        </w:rPr>
        <w:lastRenderedPageBreak/>
        <w:t>FTA - Foreign Transfer Allowance Worksheet (DSSR 240)</w:t>
      </w:r>
    </w:p>
    <w:p w14:paraId="73910B1A" w14:textId="77777777" w:rsidR="006801D5" w:rsidRPr="005F1D7B" w:rsidRDefault="006801D5" w:rsidP="006801D5">
      <w:pPr>
        <w:pStyle w:val="BodyTex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8"/>
      </w:tblGrid>
      <w:tr w:rsidR="006801D5" w:rsidRPr="005F1D7B" w14:paraId="21CA5EF3" w14:textId="77777777" w:rsidTr="000B33B2">
        <w:trPr>
          <w:trHeight w:val="2050"/>
        </w:trPr>
        <w:tc>
          <w:tcPr>
            <w:tcW w:w="10818" w:type="dxa"/>
          </w:tcPr>
          <w:p w14:paraId="1E63E0D4" w14:textId="77777777" w:rsidR="006801D5" w:rsidRPr="00FC016F" w:rsidRDefault="006801D5" w:rsidP="000B33B2">
            <w:pPr>
              <w:rPr>
                <w:b/>
              </w:rPr>
            </w:pPr>
            <w:r w:rsidRPr="005F1D7B">
              <w:rPr>
                <w:b/>
              </w:rPr>
              <w:t>*9. Guidelines for the Foreign Transfer Allowance:</w:t>
            </w:r>
          </w:p>
          <w:p w14:paraId="78B4EC92" w14:textId="77777777" w:rsidR="006801D5" w:rsidRPr="005F1D7B" w:rsidRDefault="006801D5" w:rsidP="006801D5">
            <w:pPr>
              <w:numPr>
                <w:ilvl w:val="0"/>
                <w:numId w:val="1"/>
              </w:numPr>
            </w:pPr>
            <w:r w:rsidRPr="005F1D7B">
              <w:t>See special definition for “United States” for this Chapter (DSSR 241.1c)</w:t>
            </w:r>
          </w:p>
          <w:p w14:paraId="4FE488C9" w14:textId="77777777" w:rsidR="006801D5" w:rsidRPr="005F1D7B" w:rsidRDefault="006801D5" w:rsidP="000B33B2"/>
          <w:p w14:paraId="0D6068A8" w14:textId="77777777" w:rsidR="006801D5" w:rsidRPr="005F1D7B" w:rsidRDefault="006801D5" w:rsidP="006801D5">
            <w:pPr>
              <w:numPr>
                <w:ilvl w:val="0"/>
                <w:numId w:val="1"/>
              </w:numPr>
            </w:pPr>
            <w:r w:rsidRPr="005F1D7B">
              <w:t>Consists of five parts:</w:t>
            </w:r>
            <w:r w:rsidRPr="005F1D7B">
              <w:tab/>
              <w:t>(a) Miscellaneous expense portion</w:t>
            </w:r>
          </w:p>
          <w:p w14:paraId="469B9C25" w14:textId="77777777" w:rsidR="006801D5" w:rsidRPr="005F1D7B" w:rsidRDefault="006801D5" w:rsidP="000B33B2">
            <w:pPr>
              <w:numPr>
                <w:ilvl w:val="12"/>
                <w:numId w:val="0"/>
              </w:numPr>
            </w:pPr>
            <w:r w:rsidRPr="005F1D7B">
              <w:tab/>
            </w:r>
            <w:r w:rsidRPr="005F1D7B">
              <w:tab/>
            </w:r>
            <w:r w:rsidRPr="005F1D7B">
              <w:tab/>
              <w:t>(b) Wardrobe expense portion</w:t>
            </w:r>
          </w:p>
          <w:p w14:paraId="5AC20A3C" w14:textId="77777777" w:rsidR="006801D5" w:rsidRPr="005F1D7B" w:rsidRDefault="006801D5" w:rsidP="000B33B2">
            <w:pPr>
              <w:numPr>
                <w:ilvl w:val="12"/>
                <w:numId w:val="0"/>
              </w:numPr>
            </w:pPr>
            <w:r w:rsidRPr="005F1D7B">
              <w:tab/>
            </w:r>
            <w:r w:rsidRPr="005F1D7B">
              <w:tab/>
            </w:r>
            <w:r w:rsidRPr="005F1D7B">
              <w:tab/>
              <w:t xml:space="preserve">(c) Predeparture subsistence expense portion </w:t>
            </w:r>
          </w:p>
          <w:p w14:paraId="610F94FC" w14:textId="77777777" w:rsidR="006801D5" w:rsidRPr="005F1D7B" w:rsidRDefault="006801D5" w:rsidP="000B33B2">
            <w:pPr>
              <w:numPr>
                <w:ilvl w:val="12"/>
                <w:numId w:val="0"/>
              </w:numPr>
            </w:pPr>
            <w:r w:rsidRPr="005F1D7B">
              <w:tab/>
            </w:r>
            <w:r w:rsidRPr="005F1D7B">
              <w:tab/>
            </w:r>
            <w:r w:rsidRPr="005F1D7B">
              <w:tab/>
              <w:t>(d) Lease penalty expense portion</w:t>
            </w:r>
          </w:p>
          <w:p w14:paraId="2DD364AF" w14:textId="77777777" w:rsidR="006801D5" w:rsidRPr="005F1D7B" w:rsidRDefault="006801D5" w:rsidP="000B33B2">
            <w:pPr>
              <w:numPr>
                <w:ilvl w:val="12"/>
                <w:numId w:val="0"/>
              </w:numPr>
            </w:pPr>
            <w:r w:rsidRPr="005F1D7B">
              <w:tab/>
            </w:r>
            <w:r w:rsidRPr="005F1D7B">
              <w:tab/>
            </w:r>
            <w:r w:rsidRPr="005F1D7B">
              <w:tab/>
            </w:r>
            <w:r>
              <w:t>*</w:t>
            </w:r>
            <w:r w:rsidRPr="005F1D7B">
              <w:t xml:space="preserve">(e) Pet Shipment </w:t>
            </w:r>
            <w:r>
              <w:t xml:space="preserve">and </w:t>
            </w:r>
            <w:r w:rsidRPr="005F1D7B">
              <w:t>Required Quarantine Expense Portion</w:t>
            </w:r>
          </w:p>
        </w:tc>
      </w:tr>
    </w:tbl>
    <w:p w14:paraId="6BA94DCB" w14:textId="77777777" w:rsidR="006801D5" w:rsidRDefault="006801D5" w:rsidP="006801D5">
      <w:pPr>
        <w:numPr>
          <w:ilvl w:val="12"/>
          <w:numId w:val="0"/>
        </w:numPr>
      </w:pPr>
    </w:p>
    <w:p w14:paraId="591A4374" w14:textId="77777777" w:rsidR="006801D5" w:rsidRPr="005F1D7B" w:rsidRDefault="006801D5" w:rsidP="006801D5">
      <w:pPr>
        <w:numPr>
          <w:ilvl w:val="12"/>
          <w:numId w:val="0"/>
        </w:numPr>
      </w:pPr>
    </w:p>
    <w:p w14:paraId="5F9AA9C2" w14:textId="77777777" w:rsidR="006801D5" w:rsidRPr="005F1D7B" w:rsidRDefault="006801D5" w:rsidP="006801D5">
      <w:pPr>
        <w:numPr>
          <w:ilvl w:val="12"/>
          <w:numId w:val="0"/>
        </w:numPr>
      </w:pPr>
      <w:r w:rsidRPr="005F1D7B">
        <w:t>_____</w:t>
      </w:r>
      <w:proofErr w:type="gramStart"/>
      <w:r w:rsidRPr="005F1D7B">
        <w:t xml:space="preserve">_  </w:t>
      </w:r>
      <w:r w:rsidRPr="005F1D7B">
        <w:rPr>
          <w:b/>
        </w:rPr>
        <w:t>Miscellaneous</w:t>
      </w:r>
      <w:proofErr w:type="gramEnd"/>
      <w:r w:rsidRPr="005F1D7B">
        <w:rPr>
          <w:b/>
        </w:rPr>
        <w:t xml:space="preserve"> expense portion:</w:t>
      </w:r>
    </w:p>
    <w:p w14:paraId="4B6F518A" w14:textId="77777777" w:rsidR="006801D5" w:rsidRPr="005F1D7B" w:rsidRDefault="006801D5" w:rsidP="006801D5">
      <w:pPr>
        <w:numPr>
          <w:ilvl w:val="0"/>
          <w:numId w:val="1"/>
        </w:numPr>
      </w:pPr>
      <w:r w:rsidRPr="005F1D7B">
        <w:tab/>
        <w:t>Two ways to claim</w:t>
      </w:r>
      <w:proofErr w:type="gramStart"/>
      <w:r w:rsidRPr="005F1D7B">
        <w:t>:  (</w:t>
      </w:r>
      <w:proofErr w:type="gramEnd"/>
      <w:r w:rsidRPr="005F1D7B">
        <w:t>1) Flat rate or (2) Itemization</w:t>
      </w:r>
    </w:p>
    <w:p w14:paraId="089801B7" w14:textId="77777777" w:rsidR="006801D5" w:rsidRPr="005F1D7B" w:rsidRDefault="006801D5" w:rsidP="006801D5">
      <w:pPr>
        <w:numPr>
          <w:ilvl w:val="0"/>
          <w:numId w:val="1"/>
        </w:numPr>
      </w:pPr>
      <w:r w:rsidRPr="005F1D7B">
        <w:tab/>
        <w:t xml:space="preserve">Flat rate:  No receipts required; $750 without </w:t>
      </w:r>
      <w:proofErr w:type="gramStart"/>
      <w:r w:rsidRPr="005F1D7B">
        <w:t>family;  $</w:t>
      </w:r>
      <w:proofErr w:type="gramEnd"/>
      <w:r w:rsidRPr="005F1D7B">
        <w:t>1,500 with family</w:t>
      </w:r>
    </w:p>
    <w:p w14:paraId="4A867025" w14:textId="77777777" w:rsidR="006801D5" w:rsidRPr="005F1D7B" w:rsidRDefault="006801D5" w:rsidP="006801D5">
      <w:pPr>
        <w:numPr>
          <w:ilvl w:val="0"/>
          <w:numId w:val="1"/>
        </w:numPr>
        <w:ind w:right="-324"/>
      </w:pPr>
      <w:r w:rsidRPr="005F1D7B">
        <w:tab/>
        <w:t>Itemization:  Receipts required; limits are based on salary (DSSR 242.1); allowable expenses listed in DSSR 241.2a</w:t>
      </w:r>
    </w:p>
    <w:p w14:paraId="22890ACB" w14:textId="77777777" w:rsidR="006801D5" w:rsidRPr="005F1D7B" w:rsidRDefault="006801D5" w:rsidP="006801D5">
      <w:pPr>
        <w:numPr>
          <w:ilvl w:val="0"/>
          <w:numId w:val="1"/>
        </w:numPr>
      </w:pPr>
      <w:r w:rsidRPr="005F1D7B">
        <w:tab/>
        <w:t xml:space="preserve">May be paid between U.S. and foreign location or between two foreign </w:t>
      </w:r>
      <w:proofErr w:type="gramStart"/>
      <w:r w:rsidRPr="005F1D7B">
        <w:t>locations</w:t>
      </w:r>
      <w:proofErr w:type="gramEnd"/>
    </w:p>
    <w:p w14:paraId="7E6FCEEE" w14:textId="77777777" w:rsidR="006801D5" w:rsidRPr="005F1D7B" w:rsidRDefault="006801D5" w:rsidP="006801D5">
      <w:pPr>
        <w:numPr>
          <w:ilvl w:val="12"/>
          <w:numId w:val="0"/>
        </w:numPr>
        <w:ind w:left="360" w:hanging="360"/>
      </w:pPr>
    </w:p>
    <w:p w14:paraId="226281B7" w14:textId="77777777" w:rsidR="006801D5" w:rsidRPr="005F1D7B" w:rsidRDefault="006801D5" w:rsidP="006801D5">
      <w:pPr>
        <w:numPr>
          <w:ilvl w:val="12"/>
          <w:numId w:val="0"/>
        </w:numPr>
        <w:ind w:left="360" w:hanging="360"/>
      </w:pPr>
    </w:p>
    <w:p w14:paraId="381709B2" w14:textId="77777777" w:rsidR="006801D5" w:rsidRPr="005F1D7B" w:rsidRDefault="006801D5" w:rsidP="006801D5">
      <w:pPr>
        <w:numPr>
          <w:ilvl w:val="12"/>
          <w:numId w:val="0"/>
        </w:numPr>
      </w:pPr>
      <w:r w:rsidRPr="005F1D7B">
        <w:t>_____</w:t>
      </w:r>
      <w:proofErr w:type="gramStart"/>
      <w:r w:rsidRPr="005F1D7B">
        <w:t xml:space="preserve">_  </w:t>
      </w:r>
      <w:r w:rsidRPr="005F1D7B">
        <w:rPr>
          <w:b/>
        </w:rPr>
        <w:t>Wardrobe</w:t>
      </w:r>
      <w:proofErr w:type="gramEnd"/>
      <w:r w:rsidRPr="005F1D7B">
        <w:rPr>
          <w:b/>
        </w:rPr>
        <w:t xml:space="preserve"> allowance:</w:t>
      </w:r>
    </w:p>
    <w:p w14:paraId="66DBBEB0" w14:textId="77777777" w:rsidR="006801D5" w:rsidRPr="005F1D7B" w:rsidRDefault="006801D5" w:rsidP="006801D5">
      <w:pPr>
        <w:numPr>
          <w:ilvl w:val="0"/>
          <w:numId w:val="1"/>
        </w:numPr>
      </w:pPr>
      <w:r w:rsidRPr="005F1D7B">
        <w:tab/>
        <w:t xml:space="preserve">Paid when transferring across one or two transfer </w:t>
      </w:r>
      <w:proofErr w:type="gramStart"/>
      <w:r w:rsidRPr="005F1D7B">
        <w:t>zones</w:t>
      </w:r>
      <w:proofErr w:type="gramEnd"/>
    </w:p>
    <w:p w14:paraId="172F5BA7" w14:textId="77777777" w:rsidR="006801D5" w:rsidRPr="005F1D7B" w:rsidRDefault="006801D5" w:rsidP="006801D5">
      <w:pPr>
        <w:numPr>
          <w:ilvl w:val="0"/>
          <w:numId w:val="1"/>
        </w:numPr>
        <w:ind w:right="-234"/>
      </w:pPr>
      <w:r w:rsidRPr="005F1D7B">
        <w:tab/>
        <w:t xml:space="preserve">May be paid between two foreign locations or between </w:t>
      </w:r>
      <w:r>
        <w:t xml:space="preserve">the U.S. and </w:t>
      </w:r>
      <w:r w:rsidRPr="005F1D7B">
        <w:t xml:space="preserve">foreign </w:t>
      </w:r>
      <w:proofErr w:type="gramStart"/>
      <w:r w:rsidRPr="005F1D7B">
        <w:t>locations</w:t>
      </w:r>
      <w:proofErr w:type="gramEnd"/>
    </w:p>
    <w:p w14:paraId="0EDBD6DC" w14:textId="77777777" w:rsidR="006801D5" w:rsidRPr="005F1D7B" w:rsidRDefault="006801D5" w:rsidP="006801D5">
      <w:pPr>
        <w:numPr>
          <w:ilvl w:val="0"/>
          <w:numId w:val="1"/>
        </w:numPr>
      </w:pPr>
      <w:r w:rsidRPr="005F1D7B">
        <w:tab/>
        <w:t xml:space="preserve">Zones for foreign areas found in DSSR 920, column </w:t>
      </w:r>
      <w:proofErr w:type="gramStart"/>
      <w:r w:rsidRPr="005F1D7B">
        <w:t>4</w:t>
      </w:r>
      <w:proofErr w:type="gramEnd"/>
    </w:p>
    <w:p w14:paraId="22CE6A73" w14:textId="77777777" w:rsidR="006801D5" w:rsidRPr="005F1D7B" w:rsidRDefault="006801D5" w:rsidP="006801D5">
      <w:pPr>
        <w:numPr>
          <w:ilvl w:val="0"/>
          <w:numId w:val="1"/>
        </w:numPr>
      </w:pPr>
      <w:r w:rsidRPr="005F1D7B">
        <w:tab/>
        <w:t xml:space="preserve">Zones for non-foreign areas </w:t>
      </w:r>
      <w:r>
        <w:t>are</w:t>
      </w:r>
      <w:r w:rsidRPr="005F1D7B">
        <w:t xml:space="preserve"> in DSSR 242.2b</w:t>
      </w:r>
    </w:p>
    <w:p w14:paraId="63D67DEA" w14:textId="77777777" w:rsidR="006801D5" w:rsidRPr="005F1D7B" w:rsidRDefault="006801D5" w:rsidP="006801D5">
      <w:pPr>
        <w:numPr>
          <w:ilvl w:val="0"/>
          <w:numId w:val="1"/>
        </w:numPr>
      </w:pPr>
      <w:r w:rsidRPr="005F1D7B">
        <w:tab/>
        <w:t xml:space="preserve">Paid as a </w:t>
      </w:r>
      <w:r>
        <w:t>f</w:t>
      </w:r>
      <w:r w:rsidRPr="005F1D7B">
        <w:t xml:space="preserve">lat rate - no receipts </w:t>
      </w:r>
      <w:proofErr w:type="gramStart"/>
      <w:r w:rsidRPr="005F1D7B">
        <w:t>required</w:t>
      </w:r>
      <w:proofErr w:type="gramEnd"/>
    </w:p>
    <w:p w14:paraId="36A9666E" w14:textId="77777777" w:rsidR="006801D5" w:rsidRPr="005F1D7B" w:rsidRDefault="006801D5" w:rsidP="006801D5">
      <w:pPr>
        <w:numPr>
          <w:ilvl w:val="0"/>
          <w:numId w:val="1"/>
        </w:numPr>
      </w:pPr>
      <w:r w:rsidRPr="005F1D7B">
        <w:tab/>
        <w:t>Amount depends on with or without family</w:t>
      </w:r>
      <w:r>
        <w:t xml:space="preserve"> and either 1 or 2 zone transfer</w:t>
      </w:r>
      <w:r w:rsidRPr="005F1D7B">
        <w:t xml:space="preserve"> (see DSSR 242.2b for rates)</w:t>
      </w:r>
    </w:p>
    <w:p w14:paraId="1BCB5D6F" w14:textId="77777777" w:rsidR="006801D5" w:rsidRPr="005F1D7B" w:rsidRDefault="006801D5" w:rsidP="006801D5">
      <w:pPr>
        <w:numPr>
          <w:ilvl w:val="12"/>
          <w:numId w:val="0"/>
        </w:numPr>
        <w:ind w:left="360" w:hanging="360"/>
      </w:pPr>
    </w:p>
    <w:p w14:paraId="63CC2C23" w14:textId="77777777" w:rsidR="006801D5" w:rsidRPr="005F1D7B" w:rsidRDefault="006801D5" w:rsidP="006801D5">
      <w:pPr>
        <w:numPr>
          <w:ilvl w:val="12"/>
          <w:numId w:val="0"/>
        </w:numPr>
        <w:ind w:left="360" w:hanging="360"/>
      </w:pPr>
    </w:p>
    <w:p w14:paraId="2AC61920" w14:textId="77777777" w:rsidR="006801D5" w:rsidRPr="00FC016F" w:rsidRDefault="006801D5" w:rsidP="006801D5">
      <w:pPr>
        <w:numPr>
          <w:ilvl w:val="12"/>
          <w:numId w:val="0"/>
        </w:numPr>
        <w:rPr>
          <w:b/>
        </w:rPr>
      </w:pPr>
      <w:r w:rsidRPr="005F1D7B">
        <w:t>_____</w:t>
      </w:r>
      <w:proofErr w:type="gramStart"/>
      <w:r w:rsidRPr="005F1D7B">
        <w:t xml:space="preserve">_  </w:t>
      </w:r>
      <w:r w:rsidRPr="005F1D7B">
        <w:rPr>
          <w:b/>
        </w:rPr>
        <w:t>Predeparture</w:t>
      </w:r>
      <w:proofErr w:type="gramEnd"/>
      <w:r w:rsidRPr="005F1D7B">
        <w:rPr>
          <w:b/>
        </w:rPr>
        <w:t xml:space="preserve"> subsistence expense portion:</w:t>
      </w:r>
    </w:p>
    <w:p w14:paraId="0CBEB55F" w14:textId="77777777" w:rsidR="006801D5" w:rsidRPr="005F1D7B" w:rsidRDefault="006801D5" w:rsidP="006801D5">
      <w:pPr>
        <w:numPr>
          <w:ilvl w:val="0"/>
          <w:numId w:val="1"/>
        </w:numPr>
      </w:pPr>
      <w:r w:rsidRPr="005F1D7B">
        <w:tab/>
        <w:t xml:space="preserve">Paid </w:t>
      </w:r>
      <w:r w:rsidRPr="005F1D7B">
        <w:rPr>
          <w:b/>
        </w:rPr>
        <w:t xml:space="preserve">only </w:t>
      </w:r>
      <w:r w:rsidRPr="005F1D7B">
        <w:t xml:space="preserve">when transferring from post in United States (DSSR 241.1c) to post in foreign </w:t>
      </w:r>
      <w:proofErr w:type="gramStart"/>
      <w:r w:rsidRPr="005F1D7B">
        <w:t>area</w:t>
      </w:r>
      <w:proofErr w:type="gramEnd"/>
    </w:p>
    <w:p w14:paraId="0B40C1B3" w14:textId="77777777" w:rsidR="006801D5" w:rsidRPr="005F1D7B" w:rsidRDefault="006801D5" w:rsidP="006801D5">
      <w:pPr>
        <w:numPr>
          <w:ilvl w:val="0"/>
          <w:numId w:val="1"/>
        </w:numPr>
      </w:pPr>
      <w:r w:rsidRPr="005F1D7B">
        <w:tab/>
        <w:t>Based on per diem for post of assignment in U.S. regardless of where days are spent</w:t>
      </w:r>
    </w:p>
    <w:p w14:paraId="4E53AEBE" w14:textId="77777777" w:rsidR="006801D5" w:rsidRPr="005F1D7B" w:rsidRDefault="006801D5" w:rsidP="006801D5">
      <w:pPr>
        <w:numPr>
          <w:ilvl w:val="0"/>
          <w:numId w:val="1"/>
        </w:numPr>
      </w:pPr>
      <w:r w:rsidRPr="005F1D7B">
        <w:tab/>
        <w:t xml:space="preserve">Paid up to ten days before final departure to foreign </w:t>
      </w:r>
      <w:proofErr w:type="gramStart"/>
      <w:r w:rsidRPr="005F1D7B">
        <w:t>post</w:t>
      </w:r>
      <w:proofErr w:type="gramEnd"/>
    </w:p>
    <w:p w14:paraId="7B638A22" w14:textId="77777777" w:rsidR="006801D5" w:rsidRPr="005F1D7B" w:rsidRDefault="006801D5" w:rsidP="006801D5">
      <w:pPr>
        <w:numPr>
          <w:ilvl w:val="0"/>
          <w:numId w:val="1"/>
        </w:numPr>
      </w:pPr>
      <w:r w:rsidRPr="005F1D7B">
        <w:tab/>
        <w:t xml:space="preserve">Unless agency restricts to within proximity of the U.S. post of assignment, the ten days may be spent anywhere in U.S., however, final departure </w:t>
      </w:r>
      <w:r w:rsidRPr="005F1D7B">
        <w:rPr>
          <w:b/>
        </w:rPr>
        <w:t>must</w:t>
      </w:r>
      <w:r w:rsidRPr="005F1D7B">
        <w:t xml:space="preserve"> be from U.S. post of </w:t>
      </w:r>
      <w:proofErr w:type="gramStart"/>
      <w:r w:rsidRPr="005F1D7B">
        <w:t>assignment</w:t>
      </w:r>
      <w:proofErr w:type="gramEnd"/>
    </w:p>
    <w:p w14:paraId="34B735C2" w14:textId="77777777" w:rsidR="006801D5" w:rsidRPr="005F1D7B" w:rsidRDefault="006801D5" w:rsidP="006801D5">
      <w:pPr>
        <w:numPr>
          <w:ilvl w:val="0"/>
          <w:numId w:val="1"/>
        </w:numPr>
      </w:pPr>
      <w:r w:rsidRPr="005F1D7B">
        <w:tab/>
        <w:t xml:space="preserve">Total Actual Subsistence Method:  receipts required for lodging; </w:t>
      </w:r>
      <w:proofErr w:type="gramStart"/>
      <w:r w:rsidRPr="005F1D7B">
        <w:t>plus</w:t>
      </w:r>
      <w:proofErr w:type="gramEnd"/>
      <w:r w:rsidRPr="005F1D7B">
        <w:t xml:space="preserve"> certified meal/laundry/dry cleaning statement (</w:t>
      </w:r>
      <w:r>
        <w:t xml:space="preserve">without </w:t>
      </w:r>
      <w:r w:rsidRPr="005F1D7B">
        <w:t xml:space="preserve">receipts </w:t>
      </w:r>
      <w:r>
        <w:t>unless required by agency</w:t>
      </w:r>
      <w:r w:rsidRPr="005F1D7B">
        <w:t>)</w:t>
      </w:r>
    </w:p>
    <w:p w14:paraId="7396339B" w14:textId="77777777" w:rsidR="006801D5" w:rsidRPr="005F1D7B" w:rsidRDefault="006801D5" w:rsidP="006801D5">
      <w:pPr>
        <w:numPr>
          <w:ilvl w:val="0"/>
          <w:numId w:val="1"/>
        </w:numPr>
      </w:pPr>
      <w:r w:rsidRPr="005F1D7B">
        <w:tab/>
        <w:t xml:space="preserve">Partial Flat Rate Method:  receipts required for only </w:t>
      </w:r>
      <w:proofErr w:type="gramStart"/>
      <w:r w:rsidRPr="005F1D7B">
        <w:t>lodging</w:t>
      </w:r>
      <w:proofErr w:type="gramEnd"/>
    </w:p>
    <w:p w14:paraId="6446C33B" w14:textId="77777777" w:rsidR="006801D5" w:rsidRDefault="006801D5" w:rsidP="006801D5">
      <w:pPr>
        <w:numPr>
          <w:ilvl w:val="12"/>
          <w:numId w:val="0"/>
        </w:numPr>
      </w:pPr>
    </w:p>
    <w:p w14:paraId="09BCAD71" w14:textId="77777777" w:rsidR="006801D5" w:rsidRPr="005F1D7B" w:rsidRDefault="006801D5" w:rsidP="006801D5">
      <w:pPr>
        <w:numPr>
          <w:ilvl w:val="12"/>
          <w:numId w:val="0"/>
        </w:numPr>
      </w:pPr>
    </w:p>
    <w:p w14:paraId="265676F5" w14:textId="77777777" w:rsidR="006801D5" w:rsidRPr="00FC016F" w:rsidRDefault="006801D5" w:rsidP="006801D5">
      <w:pPr>
        <w:numPr>
          <w:ilvl w:val="12"/>
          <w:numId w:val="0"/>
        </w:numPr>
        <w:rPr>
          <w:b/>
        </w:rPr>
      </w:pPr>
      <w:r w:rsidRPr="005F1D7B">
        <w:t>_____</w:t>
      </w:r>
      <w:proofErr w:type="gramStart"/>
      <w:r w:rsidRPr="005F1D7B">
        <w:t xml:space="preserve">_  </w:t>
      </w:r>
      <w:r w:rsidRPr="005F1D7B">
        <w:rPr>
          <w:b/>
        </w:rPr>
        <w:t>Lease</w:t>
      </w:r>
      <w:proofErr w:type="gramEnd"/>
      <w:r w:rsidRPr="005F1D7B">
        <w:rPr>
          <w:b/>
        </w:rPr>
        <w:t xml:space="preserve"> penalty expense portion:</w:t>
      </w:r>
    </w:p>
    <w:p w14:paraId="5E1E639A" w14:textId="77777777" w:rsidR="006801D5" w:rsidRPr="005F1D7B" w:rsidRDefault="006801D5" w:rsidP="006801D5">
      <w:pPr>
        <w:numPr>
          <w:ilvl w:val="0"/>
          <w:numId w:val="3"/>
        </w:numPr>
      </w:pPr>
      <w:r w:rsidRPr="005F1D7B">
        <w:tab/>
        <w:t xml:space="preserve">May be paid from either a post in the U.S. to a foreign area or between posts in foreign </w:t>
      </w:r>
      <w:proofErr w:type="gramStart"/>
      <w:r w:rsidRPr="005F1D7B">
        <w:t>areas</w:t>
      </w:r>
      <w:proofErr w:type="gramEnd"/>
    </w:p>
    <w:p w14:paraId="4EDFF98A" w14:textId="77777777" w:rsidR="006801D5" w:rsidRPr="005F1D7B" w:rsidRDefault="006801D5" w:rsidP="006801D5">
      <w:pPr>
        <w:numPr>
          <w:ilvl w:val="0"/>
          <w:numId w:val="2"/>
        </w:numPr>
      </w:pPr>
      <w:r w:rsidRPr="005F1D7B">
        <w:tab/>
        <w:t>Authorizing official must certify in writing to five statements in DSSR 242.4 (statement also on page 1 of FTA worksheet)</w:t>
      </w:r>
    </w:p>
    <w:p w14:paraId="017500DF" w14:textId="77777777" w:rsidR="006801D5" w:rsidRPr="005F1D7B" w:rsidRDefault="006801D5" w:rsidP="006801D5">
      <w:pPr>
        <w:numPr>
          <w:ilvl w:val="0"/>
          <w:numId w:val="1"/>
        </w:numPr>
      </w:pPr>
      <w:r w:rsidRPr="005F1D7B">
        <w:tab/>
        <w:t xml:space="preserve">Amount allowed limited to terms of lease or three months’ rent, whichever is </w:t>
      </w:r>
      <w:proofErr w:type="gramStart"/>
      <w:r w:rsidRPr="005F1D7B">
        <w:t>less</w:t>
      </w:r>
      <w:proofErr w:type="gramEnd"/>
    </w:p>
    <w:p w14:paraId="00AF2768" w14:textId="77777777" w:rsidR="006801D5" w:rsidRDefault="006801D5" w:rsidP="006801D5">
      <w:pPr>
        <w:numPr>
          <w:ilvl w:val="12"/>
          <w:numId w:val="0"/>
        </w:numPr>
        <w:rPr>
          <w:sz w:val="16"/>
        </w:rPr>
      </w:pPr>
    </w:p>
    <w:p w14:paraId="5A8783B1" w14:textId="77777777" w:rsidR="006801D5" w:rsidRPr="005F1D7B" w:rsidRDefault="006801D5" w:rsidP="006801D5">
      <w:pPr>
        <w:numPr>
          <w:ilvl w:val="12"/>
          <w:numId w:val="0"/>
        </w:numPr>
        <w:rPr>
          <w:sz w:val="16"/>
        </w:rPr>
      </w:pPr>
    </w:p>
    <w:p w14:paraId="1BD40A82" w14:textId="77777777" w:rsidR="006801D5" w:rsidRPr="005F1D7B" w:rsidRDefault="006801D5" w:rsidP="006801D5">
      <w:pPr>
        <w:numPr>
          <w:ilvl w:val="12"/>
          <w:numId w:val="0"/>
        </w:numPr>
        <w:rPr>
          <w:b/>
        </w:rPr>
      </w:pPr>
      <w:proofErr w:type="gramStart"/>
      <w:r w:rsidRPr="005F1D7B">
        <w:t xml:space="preserve">_  </w:t>
      </w:r>
      <w:r w:rsidRPr="005F1D7B">
        <w:tab/>
      </w:r>
      <w:proofErr w:type="gramEnd"/>
      <w:r>
        <w:t>*</w:t>
      </w:r>
      <w:r w:rsidRPr="005F1D7B">
        <w:rPr>
          <w:b/>
        </w:rPr>
        <w:t>Pet Shipment and Required Quarantine Expense Portion:</w:t>
      </w:r>
    </w:p>
    <w:p w14:paraId="30A3E95B" w14:textId="77777777" w:rsidR="006801D5" w:rsidRPr="005F1D7B" w:rsidRDefault="006801D5" w:rsidP="006801D5">
      <w:pPr>
        <w:numPr>
          <w:ilvl w:val="0"/>
          <w:numId w:val="3"/>
        </w:numPr>
      </w:pPr>
      <w:r w:rsidRPr="005F1D7B">
        <w:tab/>
        <w:t xml:space="preserve">Allowable shipment </w:t>
      </w:r>
      <w:r>
        <w:t>and required quarantine expenses</w:t>
      </w:r>
      <w:r w:rsidRPr="005F1D7B">
        <w:t xml:space="preserve"> may be reimbursed up to a total of </w:t>
      </w:r>
      <w:proofErr w:type="gramStart"/>
      <w:r w:rsidRPr="005F1D7B">
        <w:t>$4,000</w:t>
      </w:r>
      <w:proofErr w:type="gramEnd"/>
    </w:p>
    <w:p w14:paraId="1B3C1084" w14:textId="77777777" w:rsidR="006801D5" w:rsidRDefault="006801D5" w:rsidP="006801D5"/>
    <w:p w14:paraId="6A52643A" w14:textId="77777777" w:rsidR="006801D5" w:rsidRDefault="006801D5" w:rsidP="006801D5"/>
    <w:p w14:paraId="75DC01D3" w14:textId="77777777" w:rsidR="006801D5" w:rsidRDefault="006801D5" w:rsidP="006801D5"/>
    <w:p w14:paraId="143EE60E" w14:textId="77777777" w:rsidR="006801D5" w:rsidRDefault="006801D5" w:rsidP="006801D5"/>
    <w:p w14:paraId="4C0C57DD" w14:textId="77777777" w:rsidR="006801D5" w:rsidRDefault="006801D5" w:rsidP="006801D5"/>
    <w:p w14:paraId="10939CA5" w14:textId="77777777" w:rsidR="006801D5" w:rsidRDefault="006801D5" w:rsidP="006801D5"/>
    <w:p w14:paraId="09ED13E0" w14:textId="77777777" w:rsidR="006801D5" w:rsidRDefault="006801D5" w:rsidP="006801D5"/>
    <w:p w14:paraId="6720391C" w14:textId="77777777" w:rsidR="006801D5" w:rsidRDefault="006801D5" w:rsidP="006801D5"/>
    <w:p w14:paraId="5A3BE4FA" w14:textId="77777777" w:rsidR="006801D5" w:rsidRDefault="006801D5" w:rsidP="006801D5"/>
    <w:p w14:paraId="46CC23AF" w14:textId="77777777" w:rsidR="006801D5" w:rsidRDefault="006801D5" w:rsidP="006801D5"/>
    <w:p w14:paraId="2081DAC0" w14:textId="77777777" w:rsidR="006801D5" w:rsidRPr="00FC016F" w:rsidRDefault="006801D5" w:rsidP="006801D5"/>
    <w:p w14:paraId="4D361F52" w14:textId="7A5943C6" w:rsidR="009A400F" w:rsidRPr="005574E4" w:rsidRDefault="006801D5" w:rsidP="006801D5">
      <w:pPr>
        <w:rPr>
          <w:sz w:val="16"/>
        </w:rPr>
      </w:pPr>
      <w:r w:rsidRPr="005F1D7B">
        <w:rPr>
          <w:sz w:val="16"/>
        </w:rPr>
        <w:t xml:space="preserve">DSSR Section 960 - </w:t>
      </w:r>
      <w:proofErr w:type="gramStart"/>
      <w:r w:rsidRPr="005F1D7B">
        <w:rPr>
          <w:sz w:val="16"/>
        </w:rPr>
        <w:t>Worksheets  (</w:t>
      </w:r>
      <w:proofErr w:type="gramEnd"/>
      <w:r>
        <w:rPr>
          <w:sz w:val="16"/>
        </w:rPr>
        <w:t xml:space="preserve">Interim eff. </w:t>
      </w:r>
      <w:r w:rsidRPr="005F1D7B">
        <w:rPr>
          <w:sz w:val="16"/>
        </w:rPr>
        <w:t>04/</w:t>
      </w:r>
      <w:r>
        <w:rPr>
          <w:sz w:val="16"/>
        </w:rPr>
        <w:t>20</w:t>
      </w:r>
      <w:r w:rsidRPr="005F1D7B">
        <w:rPr>
          <w:sz w:val="16"/>
        </w:rPr>
        <w:t>/2023</w:t>
      </w:r>
      <w:r>
        <w:rPr>
          <w:sz w:val="16"/>
        </w:rPr>
        <w:t xml:space="preserve">  Final Form 05/21/2023  TL:SR 1073</w:t>
      </w:r>
      <w:r w:rsidRPr="005F1D7B">
        <w:rPr>
          <w:sz w:val="16"/>
        </w:rPr>
        <w:t>)</w:t>
      </w:r>
      <w:r>
        <w:tab/>
      </w:r>
      <w:r w:rsidRPr="005F1D7B">
        <w:tab/>
      </w:r>
      <w:r w:rsidRPr="005F1D7B">
        <w:tab/>
      </w:r>
      <w:r w:rsidRPr="005F1D7B">
        <w:tab/>
      </w:r>
      <w:r w:rsidRPr="005F1D7B">
        <w:rPr>
          <w:sz w:val="16"/>
        </w:rPr>
        <w:t>FTA - page 2 of 2</w:t>
      </w:r>
    </w:p>
    <w:sectPr w:rsidR="009A400F" w:rsidRPr="005574E4" w:rsidSect="005574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45465" w14:textId="77777777" w:rsidR="006801D5" w:rsidRDefault="006801D5" w:rsidP="006801D5">
      <w:r>
        <w:separator/>
      </w:r>
    </w:p>
  </w:endnote>
  <w:endnote w:type="continuationSeparator" w:id="0">
    <w:p w14:paraId="35F97BED" w14:textId="77777777" w:rsidR="006801D5" w:rsidRDefault="006801D5" w:rsidP="0068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FBE09" w14:textId="77777777" w:rsidR="006801D5" w:rsidRDefault="006801D5" w:rsidP="006801D5">
      <w:r>
        <w:separator/>
      </w:r>
    </w:p>
  </w:footnote>
  <w:footnote w:type="continuationSeparator" w:id="0">
    <w:p w14:paraId="13E3C481" w14:textId="77777777" w:rsidR="006801D5" w:rsidRDefault="006801D5" w:rsidP="00680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403373"/>
    <w:multiLevelType w:val="singleLevel"/>
    <w:tmpl w:val="FFFFFFFF"/>
    <w:lvl w:ilvl="0">
      <w:start w:val="1"/>
      <w:numFmt w:val="bullet"/>
      <w:lvlText w:val="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2D36918"/>
    <w:multiLevelType w:val="singleLevel"/>
    <w:tmpl w:val="FFFFFFFF"/>
    <w:lvl w:ilvl="0">
      <w:start w:val="1"/>
      <w:numFmt w:val="bullet"/>
      <w:lvlText w:val="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 w16cid:durableId="941886073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00027573">
    <w:abstractNumId w:val="2"/>
  </w:num>
  <w:num w:numId="3" w16cid:durableId="44762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D5"/>
    <w:rsid w:val="005574E4"/>
    <w:rsid w:val="006801D5"/>
    <w:rsid w:val="009A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01B2C"/>
  <w15:chartTrackingRefBased/>
  <w15:docId w15:val="{CBEFB048-FFB1-460A-B181-F3B0D750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80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801D5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801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801D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895</Words>
  <Characters>5102</Characters>
  <Application>Microsoft Office Word</Application>
  <DocSecurity>0</DocSecurity>
  <Lines>42</Lines>
  <Paragraphs>11</Paragraphs>
  <ScaleCrop>false</ScaleCrop>
  <Company>Department of State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Betty A</dc:creator>
  <cp:keywords/>
  <dc:description/>
  <cp:lastModifiedBy>Stewart, Betty A</cp:lastModifiedBy>
  <cp:revision>2</cp:revision>
  <dcterms:created xsi:type="dcterms:W3CDTF">2023-05-19T18:01:00Z</dcterms:created>
  <dcterms:modified xsi:type="dcterms:W3CDTF">2023-05-19T18:05:00Z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2023-05-19T18:02:42Z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4630a674-3158-4a6b-8527-1be51166eb83</vt:lpwstr>
  </property>
  <property fmtid="{D5CDD505-2E9C-101B-9397-08002B2CF9AE}" pid="8" name="MSIP_Label_1665d9ee-429a-4d5f-97cc-cfb56e044a6e_ContentBits">
    <vt:lpwstr>0</vt:lpwstr>
  </property>
</Properties>
</file>