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3C3E5C8A" w14:textId="77777777" w:rsidR="00486076" w:rsidRPr="00433876" w:rsidRDefault="00486076" w:rsidP="001D14C6">
      <w:pPr>
        <w:spacing w:after="0" w:line="240" w:lineRule="auto"/>
        <w:rPr>
          <w:rFonts w:ascii="Arial" w:eastAsia="Times New Roman" w:hAnsi="Arial" w:cs="Arial"/>
          <w:sz w:val="18"/>
          <w:szCs w:val="18"/>
        </w:rPr>
      </w:pPr>
    </w:p>
    <w:p w14:paraId="1911E185" w14:textId="0F77458A" w:rsidR="006978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Effective: </w:t>
      </w:r>
      <w:r w:rsidR="000C5DB4">
        <w:rPr>
          <w:rFonts w:ascii="Arial" w:eastAsia="Times New Roman" w:hAnsi="Arial" w:cs="Arial"/>
          <w:sz w:val="18"/>
          <w:szCs w:val="18"/>
        </w:rPr>
        <w:t>0</w:t>
      </w:r>
      <w:r w:rsidR="00BD52EA">
        <w:rPr>
          <w:rFonts w:ascii="Arial" w:eastAsia="Times New Roman" w:hAnsi="Arial" w:cs="Arial"/>
          <w:sz w:val="18"/>
          <w:szCs w:val="18"/>
        </w:rPr>
        <w:t>1/04/2026</w:t>
      </w:r>
      <w:r w:rsidR="0017799C">
        <w:rPr>
          <w:rFonts w:ascii="Arial" w:eastAsia="Times New Roman" w:hAnsi="Arial" w:cs="Arial"/>
          <w:sz w:val="18"/>
          <w:szCs w:val="18"/>
        </w:rPr>
        <w:t xml:space="preserve"> </w:t>
      </w:r>
      <w:r w:rsidR="00BD52EA">
        <w:rPr>
          <w:rFonts w:ascii="Arial" w:eastAsia="Times New Roman" w:hAnsi="Arial" w:cs="Arial"/>
          <w:sz w:val="18"/>
          <w:szCs w:val="18"/>
        </w:rPr>
        <w:t>Danger Pay for Venezuela update.</w:t>
      </w:r>
    </w:p>
    <w:p w14:paraId="2FABECC7" w14:textId="77777777" w:rsidR="001D14C6" w:rsidRPr="00433876" w:rsidRDefault="001D14C6" w:rsidP="001D14C6">
      <w:pPr>
        <w:spacing w:after="0" w:line="240" w:lineRule="auto"/>
        <w:ind w:left="270" w:hanging="270"/>
        <w:outlineLvl w:val="0"/>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564B6AF7" w:rsidR="001D14C6" w:rsidRPr="00433876" w:rsidRDefault="003D78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F2717D">
              <w:rPr>
                <w:rFonts w:ascii="Arial" w:eastAsia="Times New Roman" w:hAnsi="Arial" w:cs="Arial"/>
                <w:sz w:val="18"/>
                <w:szCs w:val="18"/>
              </w:rPr>
              <w:t xml:space="preserve"> 04/30/06</w:t>
            </w:r>
          </w:p>
        </w:tc>
      </w:tr>
      <w:tr w:rsidR="00501334" w:rsidRPr="00433876" w14:paraId="4253BF92" w14:textId="77777777" w:rsidTr="0028298E">
        <w:tc>
          <w:tcPr>
            <w:tcW w:w="2358" w:type="dxa"/>
          </w:tcPr>
          <w:p w14:paraId="2F8AB360" w14:textId="77777777" w:rsidR="00501334" w:rsidRPr="00423A51"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i/>
                <w:iCs/>
                <w:color w:val="0070C0"/>
                <w:sz w:val="20"/>
                <w:szCs w:val="20"/>
              </w:rPr>
            </w:pPr>
          </w:p>
        </w:tc>
        <w:tc>
          <w:tcPr>
            <w:tcW w:w="1980" w:type="dxa"/>
          </w:tcPr>
          <w:p w14:paraId="77102B22"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Adrar, Bordj Badji, Mokhtar, Djanet, Guezzam, Illizi, Ouargla, Tebessa,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4A19F084"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777777"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282DFB39" w:rsidR="001D14C6" w:rsidRPr="00433876" w:rsidRDefault="004A0C7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1D14C6" w:rsidRPr="00433876" w14:paraId="0BF1AD3D" w14:textId="77777777" w:rsidTr="0028298E">
        <w:trPr>
          <w:trHeight w:val="144"/>
        </w:trPr>
        <w:tc>
          <w:tcPr>
            <w:tcW w:w="2358" w:type="dxa"/>
          </w:tcPr>
          <w:p w14:paraId="490CD541" w14:textId="439D3665"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C5DF7A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1F8C51C" w14:textId="77777777" w:rsidTr="0028298E">
        <w:tc>
          <w:tcPr>
            <w:tcW w:w="2358" w:type="dxa"/>
          </w:tcPr>
          <w:p w14:paraId="0943486E" w14:textId="48EB90B1" w:rsidR="00C44860" w:rsidRPr="003224F5" w:rsidRDefault="00C44860"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01AB3BD" w:rsidR="00C44860" w:rsidRPr="00433876" w:rsidRDefault="00BC005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w:t>
            </w:r>
            <w:r w:rsidR="00C44860" w:rsidRPr="00433876">
              <w:rPr>
                <w:rFonts w:ascii="Arial" w:eastAsia="Times New Roman" w:hAnsi="Arial" w:cs="Arial"/>
                <w:sz w:val="18"/>
                <w:szCs w:val="18"/>
              </w:rPr>
              <w:t xml:space="preserve">%    </w:t>
            </w:r>
            <w:r w:rsidR="003172D1">
              <w:rPr>
                <w:rFonts w:ascii="Arial" w:eastAsia="Times New Roman" w:hAnsi="Arial" w:cs="Arial"/>
                <w:sz w:val="18"/>
                <w:szCs w:val="18"/>
              </w:rPr>
              <w:t xml:space="preserve"> </w:t>
            </w:r>
            <w:r w:rsidR="00C44860" w:rsidRPr="00433876">
              <w:rPr>
                <w:rFonts w:ascii="Arial" w:eastAsia="Times New Roman" w:hAnsi="Arial" w:cs="Arial"/>
                <w:sz w:val="18"/>
                <w:szCs w:val="18"/>
              </w:rPr>
              <w:t>08/2</w:t>
            </w:r>
            <w:r w:rsidR="00507181" w:rsidRPr="00433876">
              <w:rPr>
                <w:rFonts w:ascii="Arial" w:eastAsia="Times New Roman" w:hAnsi="Arial" w:cs="Arial"/>
                <w:sz w:val="18"/>
                <w:szCs w:val="18"/>
              </w:rPr>
              <w:t>5</w:t>
            </w:r>
            <w:r w:rsidR="00C44860" w:rsidRPr="00433876">
              <w:rPr>
                <w:rFonts w:ascii="Arial" w:eastAsia="Times New Roman" w:hAnsi="Arial" w:cs="Arial"/>
                <w:sz w:val="18"/>
                <w:szCs w:val="18"/>
              </w:rPr>
              <w:t>/21</w:t>
            </w:r>
          </w:p>
        </w:tc>
      </w:tr>
      <w:tr w:rsidR="00DA0C84" w:rsidRPr="00433876" w14:paraId="3B3F9CC2" w14:textId="77777777" w:rsidTr="0028298E">
        <w:tc>
          <w:tcPr>
            <w:tcW w:w="2358" w:type="dxa"/>
          </w:tcPr>
          <w:p w14:paraId="179682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41F2E4B"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9FAC0CA" w14:textId="77777777" w:rsidTr="0028298E">
        <w:tc>
          <w:tcPr>
            <w:tcW w:w="2358" w:type="dxa"/>
          </w:tcPr>
          <w:p w14:paraId="4FAE93B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5198646" w14:textId="77777777" w:rsidTr="0028298E">
        <w:tc>
          <w:tcPr>
            <w:tcW w:w="2358" w:type="dxa"/>
          </w:tcPr>
          <w:p w14:paraId="7B0FF5AE" w14:textId="59078087" w:rsidR="00980900" w:rsidRPr="00980900"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80900" w:rsidRPr="00980900">
              <w:rPr>
                <w:rFonts w:ascii="Arial" w:eastAsia="Times New Roman" w:hAnsi="Arial" w:cs="Arial"/>
                <w:bCs/>
                <w:sz w:val="18"/>
                <w:szCs w:val="18"/>
                <w:u w:val="single"/>
              </w:rPr>
              <w:t>Other</w:t>
            </w:r>
          </w:p>
          <w:p w14:paraId="76F89F06" w14:textId="77777777" w:rsidR="000066E5" w:rsidRDefault="0098090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1D14C6" w:rsidRPr="00433876">
              <w:rPr>
                <w:rFonts w:ascii="Arial" w:eastAsia="Times New Roman" w:hAnsi="Arial" w:cs="Arial"/>
                <w:sz w:val="18"/>
                <w:szCs w:val="18"/>
              </w:rPr>
              <w:t>North and Far North</w:t>
            </w:r>
            <w:r w:rsidR="003172D1">
              <w:rPr>
                <w:rFonts w:ascii="Arial" w:eastAsia="Times New Roman" w:hAnsi="Arial" w:cs="Arial"/>
                <w:sz w:val="18"/>
                <w:szCs w:val="18"/>
              </w:rPr>
              <w:t xml:space="preserve"> </w:t>
            </w:r>
            <w:r w:rsidR="001D14C6" w:rsidRPr="00433876">
              <w:rPr>
                <w:rFonts w:ascii="Arial" w:eastAsia="Times New Roman" w:hAnsi="Arial" w:cs="Arial"/>
                <w:sz w:val="18"/>
                <w:szCs w:val="18"/>
              </w:rPr>
              <w:t>regions</w:t>
            </w:r>
          </w:p>
          <w:p w14:paraId="43C2CB97" w14:textId="633DAD77" w:rsidR="00DB569D" w:rsidRPr="000066E5" w:rsidRDefault="009817E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DB569D">
              <w:rPr>
                <w:rFonts w:ascii="Arial" w:eastAsia="Times New Roman" w:hAnsi="Arial" w:cs="Arial"/>
                <w:bCs/>
                <w:sz w:val="18"/>
                <w:szCs w:val="18"/>
              </w:rPr>
              <w:t>Northwest and</w:t>
            </w:r>
            <w:r w:rsidR="003172D1">
              <w:rPr>
                <w:rFonts w:ascii="Arial" w:eastAsia="Times New Roman" w:hAnsi="Arial" w:cs="Arial"/>
                <w:bCs/>
                <w:sz w:val="18"/>
                <w:szCs w:val="18"/>
              </w:rPr>
              <w:t xml:space="preserve">      </w:t>
            </w:r>
            <w:r w:rsidR="00DB569D">
              <w:rPr>
                <w:rFonts w:ascii="Arial" w:eastAsia="Times New Roman" w:hAnsi="Arial" w:cs="Arial"/>
                <w:bCs/>
                <w:sz w:val="18"/>
                <w:szCs w:val="18"/>
              </w:rPr>
              <w:t>Southwest regions</w:t>
            </w:r>
          </w:p>
        </w:tc>
        <w:tc>
          <w:tcPr>
            <w:tcW w:w="1980" w:type="dxa"/>
          </w:tcPr>
          <w:p w14:paraId="357310CA" w14:textId="7584B8C1"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p w14:paraId="3A86EF1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DA0C84" w:rsidRPr="00433876" w14:paraId="235667B8" w14:textId="77777777" w:rsidTr="0028298E">
        <w:tc>
          <w:tcPr>
            <w:tcW w:w="2358" w:type="dxa"/>
          </w:tcPr>
          <w:p w14:paraId="18815A4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C7FF49" w14:textId="77777777" w:rsidTr="0028298E">
        <w:tc>
          <w:tcPr>
            <w:tcW w:w="2358" w:type="dxa"/>
          </w:tcPr>
          <w:p w14:paraId="2F410A9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715C6AD"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3172D1" w:rsidRPr="00433876" w14:paraId="3420B136" w14:textId="77777777" w:rsidTr="0028298E">
        <w:trPr>
          <w:trHeight w:val="210"/>
        </w:trPr>
        <w:tc>
          <w:tcPr>
            <w:tcW w:w="2358" w:type="dxa"/>
          </w:tcPr>
          <w:p w14:paraId="6FD4FA66"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897017B"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8C3F5C1" w14:textId="77777777" w:rsidTr="0028298E">
        <w:trPr>
          <w:trHeight w:val="210"/>
        </w:trPr>
        <w:tc>
          <w:tcPr>
            <w:tcW w:w="2358" w:type="dxa"/>
          </w:tcPr>
          <w:p w14:paraId="5BF7E55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5E22E5" w14:textId="77777777" w:rsidTr="0028298E">
        <w:trPr>
          <w:trHeight w:val="210"/>
        </w:trPr>
        <w:tc>
          <w:tcPr>
            <w:tcW w:w="2358" w:type="dxa"/>
          </w:tcPr>
          <w:p w14:paraId="27675B94" w14:textId="77777777" w:rsidR="001D14C6" w:rsidRPr="008E3891"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9D71DB"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sidR="009D71DB">
              <w:rPr>
                <w:rFonts w:ascii="Arial" w:eastAsia="Times New Roman" w:hAnsi="Arial" w:cs="Arial"/>
                <w:sz w:val="18"/>
                <w:szCs w:val="18"/>
              </w:rPr>
              <w:t xml:space="preserve"> </w:t>
            </w:r>
          </w:p>
          <w:p w14:paraId="20B7D9D6" w14:textId="748484E9" w:rsidR="006D4C6A" w:rsidRPr="006D4C6A"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9D71DB">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DA0C84" w:rsidRPr="00433876" w14:paraId="7F25DDBC" w14:textId="77777777" w:rsidTr="0028298E">
        <w:trPr>
          <w:trHeight w:val="210"/>
        </w:trPr>
        <w:tc>
          <w:tcPr>
            <w:tcW w:w="2358" w:type="dxa"/>
          </w:tcPr>
          <w:p w14:paraId="3CD058DC"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01C3152" w14:textId="77777777" w:rsidTr="0028298E">
        <w:trPr>
          <w:trHeight w:val="210"/>
        </w:trPr>
        <w:tc>
          <w:tcPr>
            <w:tcW w:w="2358" w:type="dxa"/>
          </w:tcPr>
          <w:p w14:paraId="376DB17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3C2F8EE" w14:textId="77777777" w:rsidTr="0028298E">
        <w:trPr>
          <w:trHeight w:val="187"/>
        </w:trPr>
        <w:tc>
          <w:tcPr>
            <w:tcW w:w="2358" w:type="dxa"/>
          </w:tcPr>
          <w:p w14:paraId="676280A4" w14:textId="77777777" w:rsidR="001B59D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1D14C6" w:rsidRPr="00D03A68" w:rsidRDefault="001B59D8" w:rsidP="00D03A6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001D14C6" w:rsidRPr="00433876">
              <w:rPr>
                <w:rFonts w:ascii="Arial" w:eastAsia="Times New Roman" w:hAnsi="Arial" w:cs="Arial"/>
                <w:sz w:val="18"/>
                <w:szCs w:val="18"/>
                <w:u w:val="single"/>
              </w:rPr>
              <w:t>except</w:t>
            </w:r>
            <w:r w:rsidR="00D03A68">
              <w:rPr>
                <w:rFonts w:ascii="Arial" w:eastAsia="Times New Roman" w:hAnsi="Arial" w:cs="Arial"/>
                <w:sz w:val="18"/>
                <w:szCs w:val="18"/>
              </w:rPr>
              <w:t xml:space="preserve">: </w:t>
            </w:r>
            <w:r w:rsidR="001D14C6" w:rsidRPr="00433876">
              <w:rPr>
                <w:rFonts w:ascii="Arial" w:eastAsia="Times New Roman" w:hAnsi="Arial" w:cs="Arial"/>
                <w:sz w:val="18"/>
                <w:szCs w:val="18"/>
              </w:rPr>
              <w:t>Barranquilla, Bogota, Cali, Cartagena, Medellin, San Andres and Santa Marta</w:t>
            </w:r>
          </w:p>
        </w:tc>
        <w:tc>
          <w:tcPr>
            <w:tcW w:w="1980" w:type="dxa"/>
          </w:tcPr>
          <w:p w14:paraId="30D7040B" w14:textId="676E5A9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DA0C84" w:rsidRPr="00433876" w14:paraId="54AAEB80" w14:textId="77777777" w:rsidTr="0028298E">
        <w:trPr>
          <w:trHeight w:val="187"/>
        </w:trPr>
        <w:tc>
          <w:tcPr>
            <w:tcW w:w="2358" w:type="dxa"/>
          </w:tcPr>
          <w:p w14:paraId="6669D12D"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35726BC" w14:textId="77777777" w:rsidTr="0028298E">
        <w:trPr>
          <w:trHeight w:val="187"/>
        </w:trPr>
        <w:tc>
          <w:tcPr>
            <w:tcW w:w="2358" w:type="dxa"/>
          </w:tcPr>
          <w:p w14:paraId="29D4A1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426C8E4E" w:rsidR="00622BDF" w:rsidRDefault="00622BDF"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Kinshasa</w:t>
            </w:r>
          </w:p>
          <w:p w14:paraId="539DF349" w14:textId="64E56A16" w:rsidR="00E45789" w:rsidRPr="00E45789" w:rsidRDefault="00E45789"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E45789">
              <w:rPr>
                <w:rFonts w:ascii="Arial" w:eastAsia="Times New Roman" w:hAnsi="Arial" w:cs="Arial"/>
                <w:bCs/>
                <w:sz w:val="18"/>
                <w:szCs w:val="18"/>
                <w:u w:val="single"/>
              </w:rPr>
              <w:t>Other</w:t>
            </w:r>
          </w:p>
          <w:p w14:paraId="3D8A6CC3" w14:textId="77777777" w:rsidR="00F52994" w:rsidRDefault="00E45789"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001D14C6" w:rsidRPr="00433876">
              <w:rPr>
                <w:rFonts w:ascii="Arial" w:eastAsia="Times New Roman" w:hAnsi="Arial" w:cs="Arial"/>
                <w:bCs/>
                <w:sz w:val="18"/>
                <w:szCs w:val="18"/>
                <w:u w:val="single"/>
              </w:rPr>
              <w:t>Provinces</w:t>
            </w:r>
            <w:r w:rsidR="001D14C6" w:rsidRPr="00433876">
              <w:rPr>
                <w:rFonts w:ascii="Arial" w:eastAsia="Times New Roman" w:hAnsi="Arial" w:cs="Arial"/>
                <w:bCs/>
                <w:sz w:val="18"/>
                <w:szCs w:val="18"/>
              </w:rPr>
              <w:t xml:space="preserve">: </w:t>
            </w:r>
          </w:p>
          <w:p w14:paraId="59227C91" w14:textId="7FB5FDFA" w:rsidR="00AD01FE" w:rsidRPr="005A78E1" w:rsidRDefault="00F52994"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001D14C6" w:rsidRPr="00433876">
              <w:rPr>
                <w:rFonts w:ascii="Arial" w:eastAsia="Times New Roman" w:hAnsi="Arial" w:cs="Arial"/>
                <w:bCs/>
                <w:sz w:val="18"/>
                <w:szCs w:val="18"/>
              </w:rPr>
              <w:t>North and South Kivu</w:t>
            </w:r>
            <w:r w:rsidR="003A46D3">
              <w:rPr>
                <w:rFonts w:ascii="Arial" w:eastAsia="Times New Roman" w:hAnsi="Arial" w:cs="Arial"/>
                <w:bCs/>
                <w:sz w:val="18"/>
                <w:szCs w:val="18"/>
              </w:rPr>
              <w:t xml:space="preserve">, </w:t>
            </w:r>
            <w:r w:rsidR="003A46D3" w:rsidRPr="00DB569D">
              <w:rPr>
                <w:rFonts w:ascii="Arial" w:eastAsia="Times New Roman" w:hAnsi="Arial" w:cs="Arial"/>
                <w:sz w:val="18"/>
                <w:szCs w:val="18"/>
              </w:rPr>
              <w:t>Goma,</w:t>
            </w:r>
            <w:r w:rsidR="003A46D3">
              <w:rPr>
                <w:rFonts w:ascii="Arial" w:eastAsia="Times New Roman" w:hAnsi="Arial" w:cs="Arial"/>
                <w:sz w:val="18"/>
                <w:szCs w:val="18"/>
              </w:rPr>
              <w:t xml:space="preserve"> </w:t>
            </w:r>
            <w:r w:rsidR="003A46D3" w:rsidRPr="00DB569D">
              <w:rPr>
                <w:rFonts w:ascii="Arial" w:eastAsia="Times New Roman" w:hAnsi="Arial" w:cs="Arial"/>
                <w:sz w:val="18"/>
                <w:szCs w:val="18"/>
              </w:rPr>
              <w:t>Bukavu</w:t>
            </w:r>
            <w:r>
              <w:rPr>
                <w:rFonts w:ascii="Arial" w:eastAsia="Times New Roman" w:hAnsi="Arial" w:cs="Arial"/>
                <w:sz w:val="18"/>
                <w:szCs w:val="18"/>
              </w:rPr>
              <w:t>,</w:t>
            </w:r>
            <w:r w:rsidR="00765A4C">
              <w:rPr>
                <w:rFonts w:ascii="Arial" w:eastAsia="Times New Roman" w:hAnsi="Arial" w:cs="Arial"/>
                <w:sz w:val="18"/>
                <w:szCs w:val="18"/>
              </w:rPr>
              <w:t xml:space="preserve"> </w:t>
            </w:r>
            <w:r w:rsidR="00DB569D" w:rsidRPr="00DB569D">
              <w:rPr>
                <w:rFonts w:ascii="Arial" w:eastAsia="Times New Roman" w:hAnsi="Arial" w:cs="Arial"/>
                <w:sz w:val="18"/>
                <w:szCs w:val="18"/>
              </w:rPr>
              <w:t>Ituri Province</w:t>
            </w:r>
            <w:r w:rsidR="00F91B66">
              <w:rPr>
                <w:rFonts w:ascii="Arial" w:eastAsia="Times New Roman" w:hAnsi="Arial" w:cs="Arial"/>
                <w:sz w:val="18"/>
                <w:szCs w:val="18"/>
              </w:rPr>
              <w:t xml:space="preserve"> </w:t>
            </w:r>
            <w:r w:rsidR="00DB569D" w:rsidRPr="00DB569D">
              <w:rPr>
                <w:rFonts w:ascii="Arial" w:eastAsia="Times New Roman" w:hAnsi="Arial" w:cs="Arial"/>
                <w:sz w:val="18"/>
                <w:szCs w:val="18"/>
              </w:rPr>
              <w:t>(</w:t>
            </w:r>
            <w:r w:rsidR="00DB569D" w:rsidRPr="00BA09B9">
              <w:rPr>
                <w:rFonts w:ascii="Arial" w:eastAsia="Times New Roman" w:hAnsi="Arial" w:cs="Arial"/>
                <w:sz w:val="18"/>
                <w:szCs w:val="18"/>
                <w:u w:val="single"/>
              </w:rPr>
              <w:t>except</w:t>
            </w:r>
            <w:r w:rsidR="00DB569D" w:rsidRPr="00DB569D">
              <w:rPr>
                <w:rFonts w:ascii="Arial" w:eastAsia="Times New Roman" w:hAnsi="Arial" w:cs="Arial"/>
                <w:sz w:val="18"/>
                <w:szCs w:val="18"/>
              </w:rPr>
              <w:t xml:space="preserve"> Okapi Wildlife Reserve)</w:t>
            </w:r>
          </w:p>
        </w:tc>
        <w:tc>
          <w:tcPr>
            <w:tcW w:w="1980" w:type="dxa"/>
          </w:tcPr>
          <w:p w14:paraId="1B11AF8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2917EF" w:rsidRDefault="002917E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1D14C6" w:rsidRDefault="00F71F0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sidR="00622BDF">
              <w:rPr>
                <w:rFonts w:ascii="Arial" w:eastAsia="Times New Roman" w:hAnsi="Arial" w:cs="Arial"/>
                <w:sz w:val="18"/>
                <w:szCs w:val="18"/>
              </w:rPr>
              <w:t>12/28</w:t>
            </w:r>
            <w:r w:rsidR="001D14C6" w:rsidRPr="00433876">
              <w:rPr>
                <w:rFonts w:ascii="Arial" w:eastAsia="Times New Roman" w:hAnsi="Arial" w:cs="Arial"/>
                <w:sz w:val="18"/>
                <w:szCs w:val="18"/>
              </w:rPr>
              <w:t>/</w:t>
            </w:r>
            <w:r>
              <w:rPr>
                <w:rFonts w:ascii="Arial" w:eastAsia="Times New Roman" w:hAnsi="Arial" w:cs="Arial"/>
                <w:sz w:val="18"/>
                <w:szCs w:val="18"/>
              </w:rPr>
              <w:t>2</w:t>
            </w:r>
            <w:r w:rsidR="001D14C6" w:rsidRPr="00433876">
              <w:rPr>
                <w:rFonts w:ascii="Arial" w:eastAsia="Times New Roman" w:hAnsi="Arial" w:cs="Arial"/>
                <w:sz w:val="18"/>
                <w:szCs w:val="18"/>
              </w:rPr>
              <w:t>5</w:t>
            </w:r>
          </w:p>
          <w:p w14:paraId="555024EE" w14:textId="72174D13" w:rsidR="00DB569D" w:rsidRDefault="00622BD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65A4C" w:rsidRPr="00433876" w14:paraId="675271C8" w14:textId="77777777" w:rsidTr="0028298E">
        <w:trPr>
          <w:trHeight w:val="187"/>
        </w:trPr>
        <w:tc>
          <w:tcPr>
            <w:tcW w:w="2358" w:type="dxa"/>
          </w:tcPr>
          <w:p w14:paraId="2A79B673"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FC11407" w14:textId="77777777" w:rsidTr="0028298E">
        <w:tc>
          <w:tcPr>
            <w:tcW w:w="2358" w:type="dxa"/>
          </w:tcPr>
          <w:p w14:paraId="1B0A9A7C" w14:textId="77777777" w:rsidR="0038415C"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467A27A9"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D24610">
              <w:rPr>
                <w:rFonts w:ascii="Arial" w:eastAsia="Times New Roman" w:hAnsi="Arial" w:cs="Arial"/>
                <w:sz w:val="18"/>
                <w:szCs w:val="18"/>
              </w:rPr>
              <w:t xml:space="preserve"> </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/1</w:t>
            </w:r>
            <w:r w:rsidR="00EF2A5D">
              <w:rPr>
                <w:rFonts w:ascii="Arial" w:eastAsia="Times New Roman" w:hAnsi="Arial" w:cs="Arial"/>
                <w:sz w:val="18"/>
                <w:szCs w:val="18"/>
              </w:rPr>
              <w:t>9</w:t>
            </w:r>
          </w:p>
        </w:tc>
      </w:tr>
      <w:tr w:rsidR="00DA0C84" w:rsidRPr="00433876" w14:paraId="12F4BA70" w14:textId="77777777" w:rsidTr="0028298E">
        <w:tc>
          <w:tcPr>
            <w:tcW w:w="2358" w:type="dxa"/>
          </w:tcPr>
          <w:p w14:paraId="704984BF" w14:textId="77777777" w:rsidR="00DA0C84" w:rsidRPr="00433876" w:rsidRDefault="00DA0C84" w:rsidP="00C32A3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F76931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75DBB64" w14:textId="77777777" w:rsidTr="0028298E">
        <w:tc>
          <w:tcPr>
            <w:tcW w:w="2358" w:type="dxa"/>
          </w:tcPr>
          <w:p w14:paraId="31F790EA"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259B99C" w14:textId="77777777" w:rsidTr="0028298E">
        <w:tc>
          <w:tcPr>
            <w:tcW w:w="2358" w:type="dxa"/>
          </w:tcPr>
          <w:p w14:paraId="02D78399" w14:textId="77777777" w:rsidR="00863096" w:rsidRDefault="00FB657D"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1D14C6" w:rsidRPr="00FB657D">
              <w:rPr>
                <w:rFonts w:ascii="Arial" w:eastAsia="Times New Roman" w:hAnsi="Arial" w:cs="Arial"/>
                <w:bCs/>
                <w:sz w:val="18"/>
                <w:szCs w:val="18"/>
                <w:u w:val="single"/>
              </w:rPr>
              <w:t>Other</w:t>
            </w:r>
          </w:p>
          <w:p w14:paraId="637F1122" w14:textId="5018EDF7" w:rsidR="003224F5" w:rsidRPr="00D80C50" w:rsidRDefault="00863096"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sidR="00BD2D66">
              <w:rPr>
                <w:rFonts w:ascii="Arial" w:eastAsia="Times New Roman" w:hAnsi="Arial" w:cs="Arial"/>
                <w:bCs/>
                <w:sz w:val="18"/>
                <w:szCs w:val="18"/>
              </w:rPr>
              <w:t xml:space="preserve"> </w:t>
            </w:r>
            <w:r w:rsidR="003224F5">
              <w:rPr>
                <w:rFonts w:ascii="Arial" w:eastAsia="Times New Roman" w:hAnsi="Arial" w:cs="Arial"/>
                <w:bCs/>
                <w:sz w:val="18"/>
                <w:szCs w:val="18"/>
              </w:rPr>
              <w:t xml:space="preserve">All locations </w:t>
            </w:r>
            <w:r w:rsidR="003224F5" w:rsidRPr="00863096">
              <w:rPr>
                <w:rFonts w:ascii="Arial" w:eastAsia="Times New Roman" w:hAnsi="Arial" w:cs="Arial"/>
                <w:bCs/>
                <w:sz w:val="18"/>
                <w:szCs w:val="18"/>
                <w:u w:val="single"/>
              </w:rPr>
              <w:t>excep</w:t>
            </w:r>
            <w:r w:rsidRPr="00863096">
              <w:rPr>
                <w:rFonts w:ascii="Arial" w:eastAsia="Times New Roman" w:hAnsi="Arial" w:cs="Arial"/>
                <w:bCs/>
                <w:sz w:val="18"/>
                <w:szCs w:val="18"/>
                <w:u w:val="single"/>
              </w:rPr>
              <w:t>t</w:t>
            </w:r>
            <w:r>
              <w:rPr>
                <w:rFonts w:ascii="Arial" w:eastAsia="Times New Roman" w:hAnsi="Arial" w:cs="Arial"/>
                <w:bCs/>
                <w:sz w:val="18"/>
                <w:szCs w:val="18"/>
              </w:rPr>
              <w:t xml:space="preserve"> </w:t>
            </w:r>
            <w:r w:rsidR="00A63868" w:rsidRPr="00863096">
              <w:rPr>
                <w:rFonts w:ascii="Arial" w:eastAsia="Times New Roman" w:hAnsi="Arial" w:cs="Arial"/>
                <w:bCs/>
                <w:sz w:val="18"/>
                <w:szCs w:val="18"/>
              </w:rPr>
              <w:t>Cairo</w:t>
            </w:r>
          </w:p>
        </w:tc>
        <w:tc>
          <w:tcPr>
            <w:tcW w:w="1980" w:type="dxa"/>
          </w:tcPr>
          <w:p w14:paraId="14880CA4" w14:textId="63536A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15%     </w:t>
            </w:r>
            <w:r w:rsidR="00951DA8">
              <w:rPr>
                <w:rFonts w:ascii="Arial" w:eastAsia="Times New Roman" w:hAnsi="Arial" w:cs="Arial"/>
                <w:sz w:val="18"/>
                <w:szCs w:val="18"/>
              </w:rPr>
              <w:t>04</w:t>
            </w:r>
            <w:r w:rsidRPr="00433876">
              <w:rPr>
                <w:rFonts w:ascii="Arial" w:eastAsia="Times New Roman" w:hAnsi="Arial" w:cs="Arial"/>
                <w:sz w:val="18"/>
                <w:szCs w:val="18"/>
              </w:rPr>
              <w:t>/</w:t>
            </w:r>
            <w:r w:rsidR="00951DA8">
              <w:rPr>
                <w:rFonts w:ascii="Arial" w:eastAsia="Times New Roman" w:hAnsi="Arial" w:cs="Arial"/>
                <w:sz w:val="18"/>
                <w:szCs w:val="18"/>
              </w:rPr>
              <w:t>21</w:t>
            </w:r>
            <w:r w:rsidRPr="00433876">
              <w:rPr>
                <w:rFonts w:ascii="Arial" w:eastAsia="Times New Roman" w:hAnsi="Arial" w:cs="Arial"/>
                <w:sz w:val="18"/>
                <w:szCs w:val="18"/>
              </w:rPr>
              <w:t>/</w:t>
            </w:r>
            <w:r w:rsidR="00951DA8">
              <w:rPr>
                <w:rFonts w:ascii="Arial" w:eastAsia="Times New Roman" w:hAnsi="Arial" w:cs="Arial"/>
                <w:sz w:val="18"/>
                <w:szCs w:val="18"/>
              </w:rPr>
              <w:t>24</w:t>
            </w:r>
          </w:p>
        </w:tc>
      </w:tr>
      <w:tr w:rsidR="00DA0C84" w:rsidRPr="00433876" w14:paraId="6A33E0FC" w14:textId="77777777" w:rsidTr="0028298E">
        <w:tc>
          <w:tcPr>
            <w:tcW w:w="2358" w:type="dxa"/>
          </w:tcPr>
          <w:p w14:paraId="6D7EAA6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94A7E9" w14:textId="77777777" w:rsidTr="0028298E">
        <w:tc>
          <w:tcPr>
            <w:tcW w:w="2358" w:type="dxa"/>
          </w:tcPr>
          <w:p w14:paraId="07325AD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16D05515"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10/22/23</w:t>
            </w:r>
          </w:p>
        </w:tc>
      </w:tr>
      <w:tr w:rsidR="00592C8F" w:rsidRPr="00433876" w14:paraId="55333A35" w14:textId="77777777" w:rsidTr="0028298E">
        <w:tc>
          <w:tcPr>
            <w:tcW w:w="2358" w:type="dxa"/>
          </w:tcPr>
          <w:p w14:paraId="558F3266"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D48CEB8" w14:textId="77777777" w:rsidTr="0028298E">
        <w:tc>
          <w:tcPr>
            <w:tcW w:w="2358" w:type="dxa"/>
          </w:tcPr>
          <w:p w14:paraId="12DD1C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11574EF0" w:rsidR="001D14C6" w:rsidRPr="00433876" w:rsidRDefault="0073612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17264A">
              <w:rPr>
                <w:rFonts w:ascii="Arial" w:eastAsia="Times New Roman" w:hAnsi="Arial" w:cs="Arial"/>
                <w:sz w:val="18"/>
                <w:szCs w:val="18"/>
              </w:rPr>
              <w:t>09/06/15</w:t>
            </w:r>
            <w:r w:rsidR="001D14C6" w:rsidRPr="00433876">
              <w:rPr>
                <w:rFonts w:ascii="Arial" w:eastAsia="Times New Roman" w:hAnsi="Arial" w:cs="Arial"/>
                <w:sz w:val="18"/>
                <w:szCs w:val="18"/>
              </w:rPr>
              <w:t xml:space="preserve">      </w:t>
            </w:r>
          </w:p>
        </w:tc>
      </w:tr>
      <w:tr w:rsidR="00DB11AD" w:rsidRPr="00433876" w14:paraId="420FD7D1" w14:textId="77777777" w:rsidTr="0028298E">
        <w:tc>
          <w:tcPr>
            <w:tcW w:w="2358" w:type="dxa"/>
          </w:tcPr>
          <w:p w14:paraId="50887697"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C4380DD" w14:textId="77777777" w:rsidTr="0028298E">
        <w:tc>
          <w:tcPr>
            <w:tcW w:w="2358" w:type="dxa"/>
          </w:tcPr>
          <w:p w14:paraId="52D5BCC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A534A6" w:rsidRPr="00433876" w14:paraId="716BDF09" w14:textId="77777777" w:rsidTr="0028298E">
        <w:tc>
          <w:tcPr>
            <w:tcW w:w="2358" w:type="dxa"/>
          </w:tcPr>
          <w:p w14:paraId="45EBF241" w14:textId="316F85A7" w:rsidR="00A534A6" w:rsidRPr="00433876" w:rsidRDefault="00D257B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A534A6" w:rsidRPr="00433876" w:rsidRDefault="00FB1A3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5C0A34">
              <w:rPr>
                <w:rFonts w:ascii="Arial" w:eastAsia="Times New Roman" w:hAnsi="Arial" w:cs="Arial"/>
                <w:sz w:val="18"/>
                <w:szCs w:val="18"/>
              </w:rPr>
              <w:t xml:space="preserve">      10/17/23</w:t>
            </w:r>
          </w:p>
        </w:tc>
      </w:tr>
      <w:tr w:rsidR="005B679A" w:rsidRPr="00433876" w14:paraId="2BD7AF28" w14:textId="77777777" w:rsidTr="0028298E">
        <w:tc>
          <w:tcPr>
            <w:tcW w:w="2358" w:type="dxa"/>
          </w:tcPr>
          <w:p w14:paraId="092D37D3" w14:textId="45560281" w:rsidR="005B679A" w:rsidRPr="00433876" w:rsidRDefault="005B679A"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w:t>
            </w:r>
            <w:r w:rsidR="005805F6">
              <w:rPr>
                <w:rFonts w:ascii="Arial" w:eastAsia="Times New Roman" w:hAnsi="Arial" w:cs="Arial"/>
                <w:sz w:val="18"/>
                <w:szCs w:val="18"/>
              </w:rPr>
              <w:t xml:space="preserve">                                </w:t>
            </w:r>
          </w:p>
        </w:tc>
        <w:tc>
          <w:tcPr>
            <w:tcW w:w="1980" w:type="dxa"/>
          </w:tcPr>
          <w:p w14:paraId="26C3426A" w14:textId="7A375793" w:rsidR="005B679A" w:rsidRPr="00433876" w:rsidRDefault="005805F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2EBD87A4" w14:textId="77777777" w:rsidTr="0028298E">
        <w:tc>
          <w:tcPr>
            <w:tcW w:w="2358" w:type="dxa"/>
          </w:tcPr>
          <w:p w14:paraId="44B39D4A" w14:textId="20B7F592" w:rsidR="001D14C6" w:rsidRPr="00433876" w:rsidRDefault="001D14C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B26EB2" w:rsidRPr="00433876" w14:paraId="0FA48AEA" w14:textId="77777777" w:rsidTr="0028298E">
        <w:tc>
          <w:tcPr>
            <w:tcW w:w="2358" w:type="dxa"/>
          </w:tcPr>
          <w:p w14:paraId="6CD9ED9D" w14:textId="4B793499" w:rsidR="00B26EB2" w:rsidRDefault="00B26EB2"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B26EB2"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C338E" w:rsidRPr="00433876" w14:paraId="26EEA153" w14:textId="77777777" w:rsidTr="0028298E">
        <w:tc>
          <w:tcPr>
            <w:tcW w:w="2358" w:type="dxa"/>
          </w:tcPr>
          <w:p w14:paraId="5C6ADA8F" w14:textId="5E5C15D8" w:rsidR="007C338E" w:rsidRPr="00433876" w:rsidRDefault="007C33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Jerusa</w:t>
            </w:r>
            <w:r w:rsidR="00B95C5F">
              <w:rPr>
                <w:rFonts w:ascii="Arial" w:eastAsia="Times New Roman" w:hAnsi="Arial" w:cs="Arial"/>
                <w:sz w:val="18"/>
                <w:szCs w:val="18"/>
              </w:rPr>
              <w:t>l</w:t>
            </w:r>
            <w:r w:rsidR="00223AFF">
              <w:rPr>
                <w:rFonts w:ascii="Arial" w:eastAsia="Times New Roman" w:hAnsi="Arial" w:cs="Arial"/>
                <w:sz w:val="18"/>
                <w:szCs w:val="18"/>
              </w:rPr>
              <w:t>em</w:t>
            </w:r>
            <w:r w:rsidR="00B95C5F">
              <w:rPr>
                <w:rFonts w:ascii="Arial" w:eastAsia="Times New Roman" w:hAnsi="Arial" w:cs="Arial"/>
                <w:sz w:val="18"/>
                <w:szCs w:val="18"/>
              </w:rPr>
              <w:t xml:space="preserve">                                </w:t>
            </w:r>
          </w:p>
        </w:tc>
        <w:tc>
          <w:tcPr>
            <w:tcW w:w="1980" w:type="dxa"/>
          </w:tcPr>
          <w:p w14:paraId="0A4F8003" w14:textId="4FDAD350" w:rsidR="007C338E" w:rsidRPr="00433876" w:rsidRDefault="00B95C5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B26EB2">
              <w:rPr>
                <w:rFonts w:ascii="Arial" w:eastAsia="Times New Roman" w:hAnsi="Arial" w:cs="Arial"/>
                <w:sz w:val="18"/>
                <w:szCs w:val="18"/>
              </w:rPr>
              <w:t xml:space="preserve">      10/17/23</w:t>
            </w:r>
          </w:p>
        </w:tc>
      </w:tr>
      <w:tr w:rsidR="001B1FBE" w:rsidRPr="00433876" w14:paraId="293587E5" w14:textId="77777777" w:rsidTr="0028298E">
        <w:tc>
          <w:tcPr>
            <w:tcW w:w="2358" w:type="dxa"/>
          </w:tcPr>
          <w:p w14:paraId="26CF02E0" w14:textId="6E940135"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lastRenderedPageBreak/>
              <w:t xml:space="preserve">  </w:t>
            </w:r>
            <w:r w:rsidR="00223AFF">
              <w:rPr>
                <w:rFonts w:ascii="Arial" w:eastAsia="Times New Roman" w:hAnsi="Arial" w:cs="Arial"/>
                <w:sz w:val="18"/>
                <w:szCs w:val="18"/>
              </w:rPr>
              <w:t>Karmi’el</w:t>
            </w:r>
          </w:p>
        </w:tc>
        <w:tc>
          <w:tcPr>
            <w:tcW w:w="1980" w:type="dxa"/>
          </w:tcPr>
          <w:p w14:paraId="6EAE2104" w14:textId="4E8BF5A0"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772131D7" w14:textId="77777777" w:rsidTr="0028298E">
        <w:tc>
          <w:tcPr>
            <w:tcW w:w="2358" w:type="dxa"/>
          </w:tcPr>
          <w:p w14:paraId="05B7EBCA" w14:textId="71FD107E"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Other</w:t>
            </w:r>
          </w:p>
        </w:tc>
        <w:tc>
          <w:tcPr>
            <w:tcW w:w="1980" w:type="dxa"/>
          </w:tcPr>
          <w:p w14:paraId="7BDD62B8" w14:textId="69615415"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128979D0" w14:textId="77777777" w:rsidTr="0028298E">
        <w:tc>
          <w:tcPr>
            <w:tcW w:w="2358" w:type="dxa"/>
          </w:tcPr>
          <w:p w14:paraId="1F77F3FD" w14:textId="3482B5E4"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Tel Aviv</w:t>
            </w:r>
          </w:p>
        </w:tc>
        <w:tc>
          <w:tcPr>
            <w:tcW w:w="1980" w:type="dxa"/>
          </w:tcPr>
          <w:p w14:paraId="57D7F2C6" w14:textId="2FA2D822"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563C2398" w14:textId="77777777" w:rsidTr="0028298E">
        <w:tc>
          <w:tcPr>
            <w:tcW w:w="2358" w:type="dxa"/>
          </w:tcPr>
          <w:p w14:paraId="380962B0" w14:textId="65B3730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sidR="00223AFF">
              <w:rPr>
                <w:rFonts w:ascii="Arial" w:eastAsia="Times New Roman" w:hAnsi="Arial" w:cs="Arial"/>
                <w:sz w:val="18"/>
                <w:szCs w:val="18"/>
              </w:rPr>
              <w:t xml:space="preserve"> (except Bethlehem and Jericho)</w:t>
            </w:r>
          </w:p>
        </w:tc>
        <w:tc>
          <w:tcPr>
            <w:tcW w:w="1980" w:type="dxa"/>
          </w:tcPr>
          <w:p w14:paraId="5B1BD80C" w14:textId="54AD642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5559F7" w:rsidRPr="00433876" w14:paraId="3B48EA52" w14:textId="77777777" w:rsidTr="0028298E">
        <w:tc>
          <w:tcPr>
            <w:tcW w:w="2358" w:type="dxa"/>
          </w:tcPr>
          <w:p w14:paraId="43395769"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9DB4093"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2713932" w14:textId="77777777" w:rsidTr="0028298E">
        <w:tc>
          <w:tcPr>
            <w:tcW w:w="2358" w:type="dxa"/>
          </w:tcPr>
          <w:p w14:paraId="5C2E52E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907658" w14:textId="77777777" w:rsidTr="0028298E">
        <w:tc>
          <w:tcPr>
            <w:tcW w:w="2358" w:type="dxa"/>
          </w:tcPr>
          <w:p w14:paraId="13A4B0EF" w14:textId="142720E3" w:rsidR="00021488" w:rsidRPr="0002148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00021488" w:rsidRPr="00021488">
              <w:rPr>
                <w:rFonts w:ascii="Arial" w:eastAsia="Times New Roman" w:hAnsi="Arial" w:cs="Arial"/>
                <w:bCs/>
                <w:sz w:val="18"/>
                <w:szCs w:val="18"/>
                <w:u w:val="single"/>
              </w:rPr>
              <w:t>Other</w:t>
            </w:r>
          </w:p>
          <w:p w14:paraId="55767C4C" w14:textId="77777777" w:rsidR="00021488" w:rsidRDefault="00021488"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001D14C6" w:rsidRPr="00021488">
              <w:rPr>
                <w:rFonts w:ascii="Arial" w:eastAsia="Times New Roman" w:hAnsi="Arial" w:cs="Arial"/>
                <w:bCs/>
                <w:sz w:val="18"/>
                <w:szCs w:val="18"/>
                <w:u w:val="single"/>
              </w:rPr>
              <w:t>Counties</w:t>
            </w:r>
            <w:r w:rsidR="001D14C6" w:rsidRPr="00433876">
              <w:rPr>
                <w:rFonts w:ascii="Arial" w:eastAsia="Times New Roman" w:hAnsi="Arial" w:cs="Arial"/>
                <w:bCs/>
                <w:sz w:val="18"/>
                <w:szCs w:val="18"/>
                <w:u w:val="single"/>
              </w:rPr>
              <w:t>:</w:t>
            </w:r>
            <w:r w:rsidR="001D14C6" w:rsidRPr="00433876">
              <w:rPr>
                <w:rFonts w:ascii="Arial" w:eastAsia="Times New Roman" w:hAnsi="Arial" w:cs="Arial"/>
                <w:bCs/>
                <w:sz w:val="18"/>
                <w:szCs w:val="18"/>
              </w:rPr>
              <w:t xml:space="preserve">  </w:t>
            </w:r>
          </w:p>
          <w:p w14:paraId="35FCA43F" w14:textId="47C202B2" w:rsidR="001D14C6" w:rsidRDefault="00021488" w:rsidP="0002148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Mandera,</w:t>
            </w:r>
            <w:r>
              <w:rPr>
                <w:rFonts w:ascii="Arial" w:eastAsia="Times New Roman" w:hAnsi="Arial" w:cs="Arial"/>
                <w:bCs/>
                <w:sz w:val="18"/>
                <w:szCs w:val="18"/>
              </w:rPr>
              <w:t xml:space="preserve"> </w:t>
            </w:r>
            <w:r w:rsidR="001D14C6" w:rsidRPr="00433876">
              <w:rPr>
                <w:rFonts w:ascii="Arial" w:eastAsia="Times New Roman" w:hAnsi="Arial" w:cs="Arial"/>
                <w:bCs/>
                <w:sz w:val="18"/>
                <w:szCs w:val="18"/>
              </w:rPr>
              <w:t>Wajir, Garissa, Tana</w:t>
            </w:r>
            <w:r w:rsidR="00C32A3F">
              <w:rPr>
                <w:rFonts w:ascii="Arial" w:eastAsia="Times New Roman" w:hAnsi="Arial" w:cs="Arial"/>
                <w:bCs/>
                <w:sz w:val="18"/>
                <w:szCs w:val="18"/>
              </w:rPr>
              <w:t xml:space="preserve"> </w:t>
            </w:r>
            <w:r w:rsidR="001D14C6" w:rsidRPr="00433876">
              <w:rPr>
                <w:rFonts w:ascii="Arial" w:eastAsia="Times New Roman" w:hAnsi="Arial" w:cs="Arial"/>
                <w:bCs/>
                <w:sz w:val="18"/>
                <w:szCs w:val="18"/>
              </w:rPr>
              <w:t>River, Lamu</w:t>
            </w:r>
            <w:r w:rsidR="00414364">
              <w:rPr>
                <w:rFonts w:ascii="Arial" w:eastAsia="Times New Roman" w:hAnsi="Arial" w:cs="Arial"/>
                <w:bCs/>
                <w:sz w:val="18"/>
                <w:szCs w:val="18"/>
              </w:rPr>
              <w:t>,</w:t>
            </w:r>
            <w:r w:rsidR="001D14C6" w:rsidRPr="00433876">
              <w:rPr>
                <w:rFonts w:ascii="Arial" w:eastAsia="Times New Roman" w:hAnsi="Arial" w:cs="Arial"/>
                <w:bCs/>
                <w:sz w:val="18"/>
                <w:szCs w:val="18"/>
              </w:rPr>
              <w:t xml:space="preserve"> Kilifi</w:t>
            </w:r>
            <w:r w:rsidR="00D90ECF">
              <w:rPr>
                <w:rFonts w:ascii="Arial" w:eastAsia="Times New Roman" w:hAnsi="Arial" w:cs="Arial"/>
                <w:bCs/>
                <w:sz w:val="18"/>
                <w:szCs w:val="18"/>
              </w:rPr>
              <w:t>,</w:t>
            </w:r>
          </w:p>
          <w:p w14:paraId="3CAC0DE7" w14:textId="5F431839" w:rsidR="00BA09B9" w:rsidRPr="00433876" w:rsidRDefault="00C32A3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BA09B9">
              <w:rPr>
                <w:rFonts w:ascii="Arial" w:eastAsia="Times New Roman" w:hAnsi="Arial" w:cs="Arial"/>
                <w:bCs/>
                <w:sz w:val="18"/>
                <w:szCs w:val="18"/>
              </w:rPr>
              <w:t>Marsabit</w:t>
            </w:r>
            <w:r w:rsidR="00D90ECF">
              <w:rPr>
                <w:rFonts w:ascii="Arial" w:eastAsia="Times New Roman" w:hAnsi="Arial" w:cs="Arial"/>
                <w:bCs/>
                <w:sz w:val="18"/>
                <w:szCs w:val="18"/>
              </w:rPr>
              <w:t>,</w:t>
            </w:r>
            <w:r w:rsidR="00BA09B9">
              <w:rPr>
                <w:rFonts w:ascii="Arial" w:eastAsia="Times New Roman" w:hAnsi="Arial" w:cs="Arial"/>
                <w:bCs/>
                <w:sz w:val="18"/>
                <w:szCs w:val="18"/>
              </w:rPr>
              <w:t xml:space="preserve"> Moyale</w:t>
            </w:r>
          </w:p>
        </w:tc>
        <w:tc>
          <w:tcPr>
            <w:tcW w:w="1980" w:type="dxa"/>
          </w:tcPr>
          <w:p w14:paraId="2F9E2F7C" w14:textId="25D8DFEB" w:rsidR="00BA09B9" w:rsidRPr="00433876"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C32A3F">
              <w:rPr>
                <w:rFonts w:ascii="Arial" w:eastAsia="Times New Roman" w:hAnsi="Arial" w:cs="Arial"/>
                <w:sz w:val="18"/>
                <w:szCs w:val="18"/>
              </w:rPr>
              <w:t xml:space="preserve"> </w:t>
            </w:r>
            <w:r>
              <w:rPr>
                <w:rFonts w:ascii="Arial" w:eastAsia="Times New Roman" w:hAnsi="Arial" w:cs="Arial"/>
                <w:sz w:val="18"/>
                <w:szCs w:val="18"/>
              </w:rPr>
              <w:t>04/21/24</w:t>
            </w:r>
          </w:p>
        </w:tc>
      </w:tr>
      <w:tr w:rsidR="005559F7" w:rsidRPr="00433876" w14:paraId="2623B68A" w14:textId="77777777" w:rsidTr="0028298E">
        <w:tc>
          <w:tcPr>
            <w:tcW w:w="2358" w:type="dxa"/>
          </w:tcPr>
          <w:p w14:paraId="005F13F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ED10FD" w:rsidRPr="00433876" w14:paraId="16A25CB0" w14:textId="77777777" w:rsidTr="0028298E">
        <w:tc>
          <w:tcPr>
            <w:tcW w:w="2358" w:type="dxa"/>
          </w:tcPr>
          <w:p w14:paraId="4C25CAC2"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60E04420"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A9DDCE" w14:textId="77777777" w:rsidTr="0028298E">
        <w:tc>
          <w:tcPr>
            <w:tcW w:w="2358" w:type="dxa"/>
          </w:tcPr>
          <w:p w14:paraId="5B19070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9EB8FA1" w14:textId="77777777" w:rsidTr="0028298E">
        <w:tc>
          <w:tcPr>
            <w:tcW w:w="2358" w:type="dxa"/>
          </w:tcPr>
          <w:p w14:paraId="35AF1F3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Beirut</w:t>
            </w:r>
          </w:p>
        </w:tc>
        <w:tc>
          <w:tcPr>
            <w:tcW w:w="1980" w:type="dxa"/>
          </w:tcPr>
          <w:p w14:paraId="1A4CA89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03/09/14</w:t>
            </w:r>
          </w:p>
        </w:tc>
      </w:tr>
      <w:tr w:rsidR="001D14C6" w:rsidRPr="00433876" w14:paraId="1394874E" w14:textId="77777777" w:rsidTr="0028298E">
        <w:tc>
          <w:tcPr>
            <w:tcW w:w="2358" w:type="dxa"/>
          </w:tcPr>
          <w:p w14:paraId="0C749253" w14:textId="77777777" w:rsidR="00456233" w:rsidRPr="00F97397"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1D14C6" w:rsidRPr="00433876" w:rsidRDefault="0045623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w:t>
            </w:r>
            <w:r w:rsidR="00657E72">
              <w:rPr>
                <w:rFonts w:ascii="Arial" w:eastAsia="Times New Roman" w:hAnsi="Arial" w:cs="Arial"/>
                <w:bCs/>
                <w:sz w:val="18"/>
                <w:szCs w:val="18"/>
              </w:rPr>
              <w:t>ll locations outside</w:t>
            </w:r>
            <w:r w:rsidR="00F97397">
              <w:rPr>
                <w:rFonts w:ascii="Arial" w:eastAsia="Times New Roman" w:hAnsi="Arial" w:cs="Arial"/>
                <w:bCs/>
                <w:sz w:val="18"/>
                <w:szCs w:val="18"/>
              </w:rPr>
              <w:t xml:space="preserve"> </w:t>
            </w:r>
            <w:r w:rsidR="00657E72">
              <w:rPr>
                <w:rFonts w:ascii="Arial" w:eastAsia="Times New Roman" w:hAnsi="Arial" w:cs="Arial"/>
                <w:bCs/>
                <w:sz w:val="18"/>
                <w:szCs w:val="18"/>
              </w:rPr>
              <w:t>Beirut</w:t>
            </w:r>
          </w:p>
        </w:tc>
        <w:tc>
          <w:tcPr>
            <w:tcW w:w="1980" w:type="dxa"/>
          </w:tcPr>
          <w:p w14:paraId="558CBF5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12/13/15</w:t>
            </w:r>
          </w:p>
        </w:tc>
      </w:tr>
      <w:tr w:rsidR="005559F7" w:rsidRPr="00433876" w14:paraId="7282CCA2" w14:textId="77777777" w:rsidTr="0028298E">
        <w:tc>
          <w:tcPr>
            <w:tcW w:w="2358" w:type="dxa"/>
          </w:tcPr>
          <w:p w14:paraId="3DF2A6C7"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1A37691" w14:textId="77777777" w:rsidTr="0028298E">
        <w:tc>
          <w:tcPr>
            <w:tcW w:w="2358" w:type="dxa"/>
          </w:tcPr>
          <w:p w14:paraId="44177EF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5559F7" w:rsidRPr="00433876" w14:paraId="314A67F3" w14:textId="77777777" w:rsidTr="0028298E">
        <w:tc>
          <w:tcPr>
            <w:tcW w:w="2358" w:type="dxa"/>
          </w:tcPr>
          <w:p w14:paraId="32FC4F5E"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416BF5C" w14:textId="77777777" w:rsidTr="0028298E">
        <w:tc>
          <w:tcPr>
            <w:tcW w:w="2358" w:type="dxa"/>
          </w:tcPr>
          <w:p w14:paraId="570891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56654B04" w:rsidR="001D14C6" w:rsidRPr="00433876" w:rsidRDefault="007540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1/</w:t>
            </w:r>
            <w:r w:rsidR="0066307E">
              <w:rPr>
                <w:rFonts w:ascii="Arial" w:eastAsia="Times New Roman" w:hAnsi="Arial" w:cs="Arial"/>
                <w:sz w:val="18"/>
                <w:szCs w:val="18"/>
              </w:rPr>
              <w:t>22</w:t>
            </w:r>
            <w:r>
              <w:rPr>
                <w:rFonts w:ascii="Arial" w:eastAsia="Times New Roman" w:hAnsi="Arial" w:cs="Arial"/>
                <w:sz w:val="18"/>
                <w:szCs w:val="18"/>
              </w:rPr>
              <w:t>/1</w:t>
            </w:r>
            <w:r w:rsidR="0066307E">
              <w:rPr>
                <w:rFonts w:ascii="Arial" w:eastAsia="Times New Roman" w:hAnsi="Arial" w:cs="Arial"/>
                <w:sz w:val="18"/>
                <w:szCs w:val="18"/>
              </w:rPr>
              <w:t>7</w:t>
            </w:r>
          </w:p>
        </w:tc>
      </w:tr>
      <w:tr w:rsidR="001D14C6" w:rsidRPr="00433876" w14:paraId="27968B50" w14:textId="77777777" w:rsidTr="0028298E">
        <w:trPr>
          <w:trHeight w:val="153"/>
        </w:trPr>
        <w:tc>
          <w:tcPr>
            <w:tcW w:w="2358" w:type="dxa"/>
          </w:tcPr>
          <w:p w14:paraId="0822E7AB"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2ABAF7F" w14:textId="77777777" w:rsidTr="0028298E">
        <w:tc>
          <w:tcPr>
            <w:tcW w:w="2358" w:type="dxa"/>
          </w:tcPr>
          <w:p w14:paraId="556B524E"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BA5945A" w14:textId="77777777" w:rsidTr="0028298E">
        <w:tc>
          <w:tcPr>
            <w:tcW w:w="2358" w:type="dxa"/>
          </w:tcPr>
          <w:p w14:paraId="5ADA4983" w14:textId="77777777" w:rsidR="00F97397" w:rsidRPr="00F97397" w:rsidRDefault="00BA09B9"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F97397" w:rsidRPr="00F97397">
              <w:rPr>
                <w:rFonts w:ascii="Arial" w:eastAsia="Times New Roman" w:hAnsi="Arial" w:cs="Arial"/>
                <w:bCs/>
                <w:sz w:val="18"/>
                <w:szCs w:val="18"/>
                <w:u w:val="single"/>
              </w:rPr>
              <w:t>Other</w:t>
            </w:r>
          </w:p>
          <w:p w14:paraId="5F785761" w14:textId="318B7605" w:rsidR="00BA09B9" w:rsidRPr="00433876" w:rsidRDefault="00F97397"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BA09B9">
              <w:rPr>
                <w:rFonts w:ascii="Arial" w:eastAsia="Times New Roman" w:hAnsi="Arial" w:cs="Arial"/>
                <w:bCs/>
                <w:sz w:val="18"/>
                <w:szCs w:val="18"/>
              </w:rPr>
              <w:t xml:space="preserve">All locations </w:t>
            </w:r>
            <w:r w:rsidR="00BA09B9" w:rsidRPr="00BA09B9">
              <w:rPr>
                <w:rFonts w:ascii="Arial" w:eastAsia="Times New Roman" w:hAnsi="Arial" w:cs="Arial"/>
                <w:bCs/>
                <w:sz w:val="18"/>
                <w:szCs w:val="18"/>
                <w:u w:val="single"/>
              </w:rPr>
              <w:t>except</w:t>
            </w:r>
            <w:r w:rsidR="00BA09B9">
              <w:rPr>
                <w:rFonts w:ascii="Arial" w:eastAsia="Times New Roman" w:hAnsi="Arial" w:cs="Arial"/>
                <w:bCs/>
                <w:sz w:val="18"/>
                <w:szCs w:val="18"/>
              </w:rPr>
              <w:t xml:space="preserve"> </w:t>
            </w:r>
            <w:r w:rsidR="00BA09B9"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00BA09B9" w:rsidRPr="00BA09B9">
              <w:rPr>
                <w:rFonts w:ascii="Arial" w:eastAsia="Times New Roman" w:hAnsi="Arial" w:cs="Arial"/>
                <w:bCs/>
                <w:sz w:val="18"/>
                <w:szCs w:val="18"/>
              </w:rPr>
              <w:t>Federal Capital Territory and the states, Ugun and Lagos</w:t>
            </w:r>
          </w:p>
        </w:tc>
        <w:tc>
          <w:tcPr>
            <w:tcW w:w="1980" w:type="dxa"/>
          </w:tcPr>
          <w:p w14:paraId="26BCFF94" w14:textId="26F67F9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BA09B9">
              <w:rPr>
                <w:rFonts w:ascii="Arial" w:eastAsia="Times New Roman" w:hAnsi="Arial" w:cs="Arial"/>
                <w:sz w:val="18"/>
                <w:szCs w:val="18"/>
              </w:rPr>
              <w:t>04/21/24</w:t>
            </w:r>
          </w:p>
        </w:tc>
      </w:tr>
      <w:tr w:rsidR="00866085" w:rsidRPr="00433876" w14:paraId="3DC8FB9F" w14:textId="77777777" w:rsidTr="0028298E">
        <w:tc>
          <w:tcPr>
            <w:tcW w:w="2358" w:type="dxa"/>
          </w:tcPr>
          <w:p w14:paraId="7ADCBFC6"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1B5FD7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BEA9C67" w14:textId="77777777" w:rsidTr="0028298E">
        <w:tc>
          <w:tcPr>
            <w:tcW w:w="2358" w:type="dxa"/>
          </w:tcPr>
          <w:p w14:paraId="5A3914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187352" w14:textId="77777777" w:rsidTr="0028298E">
        <w:tc>
          <w:tcPr>
            <w:tcW w:w="2358" w:type="dxa"/>
          </w:tcPr>
          <w:p w14:paraId="727F17A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1D14C6" w:rsidRPr="00433876" w:rsidRDefault="00AA381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Pr>
                <w:rFonts w:ascii="Arial" w:eastAsia="Times New Roman" w:hAnsi="Arial" w:cs="Arial"/>
                <w:sz w:val="18"/>
                <w:szCs w:val="18"/>
              </w:rPr>
              <w:t>05</w:t>
            </w:r>
            <w:r w:rsidR="001D14C6" w:rsidRPr="00433876">
              <w:rPr>
                <w:rFonts w:ascii="Arial" w:eastAsia="Times New Roman" w:hAnsi="Arial" w:cs="Arial"/>
                <w:sz w:val="18"/>
                <w:szCs w:val="18"/>
              </w:rPr>
              <w:t>/</w:t>
            </w:r>
            <w:r>
              <w:rPr>
                <w:rFonts w:ascii="Arial" w:eastAsia="Times New Roman" w:hAnsi="Arial" w:cs="Arial"/>
                <w:sz w:val="18"/>
                <w:szCs w:val="18"/>
              </w:rPr>
              <w:t>19</w:t>
            </w:r>
            <w:r w:rsidR="001D14C6" w:rsidRPr="00433876">
              <w:rPr>
                <w:rFonts w:ascii="Arial" w:eastAsia="Times New Roman" w:hAnsi="Arial" w:cs="Arial"/>
                <w:sz w:val="18"/>
                <w:szCs w:val="18"/>
              </w:rPr>
              <w:t>/</w:t>
            </w:r>
            <w:r>
              <w:rPr>
                <w:rFonts w:ascii="Arial" w:eastAsia="Times New Roman" w:hAnsi="Arial" w:cs="Arial"/>
                <w:sz w:val="18"/>
                <w:szCs w:val="18"/>
              </w:rPr>
              <w:t>24</w:t>
            </w:r>
          </w:p>
        </w:tc>
      </w:tr>
      <w:tr w:rsidR="001D14C6" w:rsidRPr="00433876" w14:paraId="6DCB2FD8" w14:textId="77777777" w:rsidTr="0028298E">
        <w:tc>
          <w:tcPr>
            <w:tcW w:w="2358" w:type="dxa"/>
          </w:tcPr>
          <w:p w14:paraId="460D169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Karachi</w:t>
            </w:r>
          </w:p>
        </w:tc>
        <w:tc>
          <w:tcPr>
            <w:tcW w:w="1980" w:type="dxa"/>
          </w:tcPr>
          <w:p w14:paraId="7F2948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1D14C6" w:rsidRPr="00433876" w14:paraId="7A5A3486" w14:textId="77777777" w:rsidTr="0028298E">
        <w:tc>
          <w:tcPr>
            <w:tcW w:w="2358" w:type="dxa"/>
          </w:tcPr>
          <w:p w14:paraId="26F753B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Lahore</w:t>
            </w:r>
          </w:p>
        </w:tc>
        <w:tc>
          <w:tcPr>
            <w:tcW w:w="1980" w:type="dxa"/>
          </w:tcPr>
          <w:p w14:paraId="7952D8F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5A3A81C2" w14:textId="77777777" w:rsidTr="0028298E">
        <w:tc>
          <w:tcPr>
            <w:tcW w:w="2358" w:type="dxa"/>
          </w:tcPr>
          <w:p w14:paraId="719DEC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Other</w:t>
            </w:r>
          </w:p>
        </w:tc>
        <w:tc>
          <w:tcPr>
            <w:tcW w:w="1980" w:type="dxa"/>
          </w:tcPr>
          <w:p w14:paraId="5295DC8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6500ACC5" w14:textId="77777777" w:rsidTr="0028298E">
        <w:tc>
          <w:tcPr>
            <w:tcW w:w="2358" w:type="dxa"/>
          </w:tcPr>
          <w:p w14:paraId="1190D1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Peshawar</w:t>
            </w:r>
          </w:p>
        </w:tc>
        <w:tc>
          <w:tcPr>
            <w:tcW w:w="1980" w:type="dxa"/>
          </w:tcPr>
          <w:p w14:paraId="7BBB8C4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28298E" w:rsidRPr="00433876" w14:paraId="201134B5" w14:textId="77777777" w:rsidTr="0028298E">
        <w:tc>
          <w:tcPr>
            <w:tcW w:w="2358" w:type="dxa"/>
          </w:tcPr>
          <w:p w14:paraId="7ADC7E59"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70004CFA" w14:textId="77777777" w:rsidTr="0028298E">
        <w:tc>
          <w:tcPr>
            <w:tcW w:w="2358" w:type="dxa"/>
          </w:tcPr>
          <w:p w14:paraId="65F5D6AC"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339806B"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33C09F7B" w14:textId="77777777" w:rsidTr="0028298E">
        <w:tc>
          <w:tcPr>
            <w:tcW w:w="2358" w:type="dxa"/>
          </w:tcPr>
          <w:p w14:paraId="11B25D98"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2BD505D"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66085" w:rsidRPr="00433876" w14:paraId="7D596F44" w14:textId="77777777" w:rsidTr="0028298E">
        <w:tc>
          <w:tcPr>
            <w:tcW w:w="2358" w:type="dxa"/>
          </w:tcPr>
          <w:p w14:paraId="55C594D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7ED155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D09C7FC" w14:textId="77777777" w:rsidTr="0028298E">
        <w:tc>
          <w:tcPr>
            <w:tcW w:w="2358" w:type="dxa"/>
          </w:tcPr>
          <w:p w14:paraId="65F0F7E0" w14:textId="6D6841C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72303E" w14:textId="77777777" w:rsidTr="0028298E">
        <w:tc>
          <w:tcPr>
            <w:tcW w:w="2358" w:type="dxa"/>
          </w:tcPr>
          <w:p w14:paraId="1331FB0E" w14:textId="5F145B27" w:rsidR="0065634A" w:rsidRPr="006563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0065634A" w:rsidRPr="0065634A">
              <w:rPr>
                <w:rFonts w:ascii="Arial" w:eastAsia="Times New Roman" w:hAnsi="Arial" w:cs="Arial"/>
                <w:sz w:val="18"/>
                <w:szCs w:val="18"/>
                <w:u w:val="single"/>
              </w:rPr>
              <w:t>Other</w:t>
            </w:r>
          </w:p>
          <w:p w14:paraId="1B49D1AF" w14:textId="6428FAF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La Mar &amp; Huanta)</w:t>
            </w:r>
          </w:p>
        </w:tc>
        <w:tc>
          <w:tcPr>
            <w:tcW w:w="1980" w:type="dxa"/>
          </w:tcPr>
          <w:p w14:paraId="79FDF6D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27EACD91" w14:textId="77777777" w:rsidTr="0028298E">
        <w:tc>
          <w:tcPr>
            <w:tcW w:w="2358" w:type="dxa"/>
          </w:tcPr>
          <w:p w14:paraId="51B1B37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C363EFF" w14:textId="77777777" w:rsidTr="0028298E">
        <w:tc>
          <w:tcPr>
            <w:tcW w:w="2358" w:type="dxa"/>
          </w:tcPr>
          <w:p w14:paraId="75DCFBC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1D14C6" w:rsidRPr="00433876" w14:paraId="6D21315D" w14:textId="77777777" w:rsidTr="0028298E">
        <w:tc>
          <w:tcPr>
            <w:tcW w:w="2358" w:type="dxa"/>
          </w:tcPr>
          <w:p w14:paraId="681B7AE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Huanuco (entire Departamento)</w:t>
            </w:r>
          </w:p>
        </w:tc>
        <w:tc>
          <w:tcPr>
            <w:tcW w:w="1980" w:type="dxa"/>
          </w:tcPr>
          <w:p w14:paraId="13638CE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7C64DAD" w14:textId="77777777" w:rsidTr="0028298E">
        <w:tc>
          <w:tcPr>
            <w:tcW w:w="2358" w:type="dxa"/>
          </w:tcPr>
          <w:p w14:paraId="2D6FB20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Satipo and Chanchamayo only)</w:t>
            </w:r>
          </w:p>
        </w:tc>
        <w:tc>
          <w:tcPr>
            <w:tcW w:w="1980" w:type="dxa"/>
          </w:tcPr>
          <w:p w14:paraId="57926F5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7164C08" w14:textId="77777777" w:rsidTr="0028298E">
        <w:tc>
          <w:tcPr>
            <w:tcW w:w="2358" w:type="dxa"/>
          </w:tcPr>
          <w:p w14:paraId="7D9E9CF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E9C104A" w14:textId="77777777" w:rsidTr="0028298E">
        <w:tc>
          <w:tcPr>
            <w:tcW w:w="2358" w:type="dxa"/>
          </w:tcPr>
          <w:p w14:paraId="4D6F83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1D14C6" w:rsidRPr="00433876" w14:paraId="678B4A6B" w14:textId="77777777" w:rsidTr="0028298E">
        <w:tc>
          <w:tcPr>
            <w:tcW w:w="2358" w:type="dxa"/>
          </w:tcPr>
          <w:p w14:paraId="3429BA5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Carabaya and Sandia only)</w:t>
            </w:r>
          </w:p>
        </w:tc>
        <w:tc>
          <w:tcPr>
            <w:tcW w:w="1980" w:type="dxa"/>
          </w:tcPr>
          <w:p w14:paraId="3FDEF5DF" w14:textId="529FF826"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B65D2E" w14:textId="77777777" w:rsidTr="0028298E">
        <w:tc>
          <w:tcPr>
            <w:tcW w:w="2358" w:type="dxa"/>
          </w:tcPr>
          <w:p w14:paraId="65B2E5F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Tarapoto)</w:t>
            </w:r>
          </w:p>
        </w:tc>
        <w:tc>
          <w:tcPr>
            <w:tcW w:w="1980" w:type="dxa"/>
          </w:tcPr>
          <w:p w14:paraId="1B2D925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C7E6432" w14:textId="77777777" w:rsidTr="0028298E">
        <w:tc>
          <w:tcPr>
            <w:tcW w:w="2358" w:type="dxa"/>
          </w:tcPr>
          <w:p w14:paraId="1521A91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866085" w:rsidRPr="00433876" w14:paraId="233BC939" w14:textId="77777777" w:rsidTr="0028298E">
        <w:tc>
          <w:tcPr>
            <w:tcW w:w="2358" w:type="dxa"/>
          </w:tcPr>
          <w:p w14:paraId="5294BD5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6CD1A37" w14:textId="77777777" w:rsidTr="0028298E">
        <w:tc>
          <w:tcPr>
            <w:tcW w:w="2358" w:type="dxa"/>
          </w:tcPr>
          <w:p w14:paraId="67D6991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A6E1183" w14:textId="77777777" w:rsidTr="0028298E">
        <w:tc>
          <w:tcPr>
            <w:tcW w:w="2358" w:type="dxa"/>
          </w:tcPr>
          <w:p w14:paraId="629D35E4" w14:textId="77777777" w:rsidR="008D644A" w:rsidRPr="008D64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26589" w:rsidRPr="008D644A">
              <w:rPr>
                <w:rFonts w:ascii="Arial" w:eastAsia="Times New Roman" w:hAnsi="Arial" w:cs="Arial"/>
                <w:bCs/>
                <w:sz w:val="18"/>
                <w:szCs w:val="18"/>
                <w:u w:val="single"/>
              </w:rPr>
              <w:t>Other</w:t>
            </w:r>
          </w:p>
          <w:p w14:paraId="25736C86" w14:textId="76B03994" w:rsidR="001D14C6" w:rsidRPr="00433876" w:rsidRDefault="008D644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00BA09B9" w:rsidRPr="00BA09B9">
              <w:rPr>
                <w:rFonts w:ascii="Arial" w:eastAsia="Times New Roman" w:hAnsi="Arial" w:cs="Arial"/>
                <w:sz w:val="18"/>
                <w:szCs w:val="18"/>
              </w:rPr>
              <w:t xml:space="preserve">he regions of Mindanao and the Sulu Archipelago: Bangsamoro Autonomous Region </w:t>
            </w:r>
            <w:r w:rsidR="00BA09B9" w:rsidRPr="00BA09B9">
              <w:rPr>
                <w:rFonts w:ascii="Arial" w:eastAsia="Times New Roman" w:hAnsi="Arial" w:cs="Arial"/>
                <w:sz w:val="18"/>
                <w:szCs w:val="18"/>
              </w:rPr>
              <w:t>in Muslim Mindanao (BARMM), Zamboanga Peninsula, Northern Mindanao, Davao Region, Soccsksargen, Caraga</w:t>
            </w:r>
          </w:p>
        </w:tc>
        <w:tc>
          <w:tcPr>
            <w:tcW w:w="1980" w:type="dxa"/>
          </w:tcPr>
          <w:p w14:paraId="5817218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866085" w:rsidRPr="00433876" w14:paraId="1F0521C5" w14:textId="77777777" w:rsidTr="0028298E">
        <w:tc>
          <w:tcPr>
            <w:tcW w:w="2358" w:type="dxa"/>
          </w:tcPr>
          <w:p w14:paraId="55C3BD6C"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146AA6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149400" w14:textId="77777777" w:rsidTr="0028298E">
        <w:tc>
          <w:tcPr>
            <w:tcW w:w="2358" w:type="dxa"/>
          </w:tcPr>
          <w:p w14:paraId="3BA27D6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866085" w:rsidRPr="00433876" w14:paraId="2A0457D0" w14:textId="77777777" w:rsidTr="0028298E">
        <w:tc>
          <w:tcPr>
            <w:tcW w:w="2358" w:type="dxa"/>
          </w:tcPr>
          <w:p w14:paraId="5C7B8592"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9C01C2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A1CA68C" w14:textId="77777777" w:rsidTr="0028298E">
        <w:tc>
          <w:tcPr>
            <w:tcW w:w="2358" w:type="dxa"/>
          </w:tcPr>
          <w:p w14:paraId="297EA1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4BF31803"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866085" w:rsidRPr="00433876" w14:paraId="3AD4DF6C" w14:textId="77777777" w:rsidTr="0028298E">
        <w:tc>
          <w:tcPr>
            <w:tcW w:w="2358" w:type="dxa"/>
          </w:tcPr>
          <w:p w14:paraId="7678067B"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FD3F09D" w14:textId="77777777" w:rsidTr="0028298E">
        <w:tc>
          <w:tcPr>
            <w:tcW w:w="2358" w:type="dxa"/>
          </w:tcPr>
          <w:p w14:paraId="2E13531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2138ACDF"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04/20/25</w:t>
            </w:r>
          </w:p>
        </w:tc>
      </w:tr>
      <w:tr w:rsidR="001D14C6" w:rsidRPr="00433876" w14:paraId="0FF0A3F8" w14:textId="77777777" w:rsidTr="0028298E">
        <w:tc>
          <w:tcPr>
            <w:tcW w:w="2358" w:type="dxa"/>
          </w:tcPr>
          <w:p w14:paraId="0145A9AF" w14:textId="164CB5C4"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E60201" w:rsidRPr="00433876" w:rsidRDefault="00E60201"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6A1478A" w14:textId="77777777" w:rsidTr="0028298E">
        <w:tc>
          <w:tcPr>
            <w:tcW w:w="2358" w:type="dxa"/>
          </w:tcPr>
          <w:p w14:paraId="1DCF1C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A95B558" w:rsidR="00E60201" w:rsidRPr="00433876" w:rsidRDefault="001D14C6" w:rsidP="0060141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60141E">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1D14C6" w:rsidRPr="00433876" w14:paraId="5E0ABA91" w14:textId="77777777" w:rsidTr="0028298E">
        <w:trPr>
          <w:trHeight w:val="68"/>
        </w:trPr>
        <w:tc>
          <w:tcPr>
            <w:tcW w:w="2358" w:type="dxa"/>
          </w:tcPr>
          <w:p w14:paraId="04425646" w14:textId="61FB7CBC" w:rsidR="001D14C6" w:rsidRPr="00433876" w:rsidRDefault="001D14C6" w:rsidP="00DA0C8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FF4666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89D537D" w14:textId="77777777" w:rsidTr="0028298E">
        <w:trPr>
          <w:trHeight w:val="210"/>
        </w:trPr>
        <w:tc>
          <w:tcPr>
            <w:tcW w:w="2358" w:type="dxa"/>
          </w:tcPr>
          <w:p w14:paraId="1EE2B1A3" w14:textId="00B95837" w:rsidR="001713D3" w:rsidRPr="00433876" w:rsidRDefault="001713D3"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45C7A437" w:rsidR="001713D3"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1713D3" w:rsidRPr="00433876" w14:paraId="3C68343D" w14:textId="77777777" w:rsidTr="0028298E">
        <w:tc>
          <w:tcPr>
            <w:tcW w:w="2358" w:type="dxa"/>
          </w:tcPr>
          <w:p w14:paraId="08860DB5" w14:textId="03A0CA57"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19C88377" w14:textId="626912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9832928" w14:textId="77777777" w:rsidTr="0028298E">
        <w:trPr>
          <w:trHeight w:val="242"/>
        </w:trPr>
        <w:tc>
          <w:tcPr>
            <w:tcW w:w="2358" w:type="dxa"/>
          </w:tcPr>
          <w:p w14:paraId="3EF843FA" w14:textId="5A2AF468" w:rsidR="001713D3" w:rsidRPr="003224F5"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Venezuela</w:t>
            </w:r>
          </w:p>
        </w:tc>
        <w:tc>
          <w:tcPr>
            <w:tcW w:w="1980" w:type="dxa"/>
          </w:tcPr>
          <w:p w14:paraId="5554991F" w14:textId="47E2E76B" w:rsidR="001713D3" w:rsidRPr="00433876" w:rsidRDefault="00B33DEB" w:rsidP="003224F5">
            <w:pPr>
              <w:rPr>
                <w:rFonts w:ascii="Arial" w:eastAsia="Times New Roman" w:hAnsi="Arial" w:cs="Arial"/>
                <w:sz w:val="18"/>
                <w:szCs w:val="18"/>
              </w:rPr>
            </w:pPr>
            <w:r>
              <w:rPr>
                <w:rFonts w:ascii="Arial" w:eastAsia="Times New Roman" w:hAnsi="Arial" w:cs="Arial"/>
                <w:sz w:val="18"/>
                <w:szCs w:val="18"/>
              </w:rPr>
              <w:t>35</w:t>
            </w:r>
            <w:r w:rsidR="001713D3" w:rsidRPr="001713D3">
              <w:rPr>
                <w:rFonts w:ascii="Arial" w:eastAsia="Times New Roman" w:hAnsi="Arial" w:cs="Arial"/>
                <w:sz w:val="18"/>
                <w:szCs w:val="18"/>
              </w:rPr>
              <w:t>%     0</w:t>
            </w:r>
            <w:r>
              <w:rPr>
                <w:rFonts w:ascii="Arial" w:eastAsia="Times New Roman" w:hAnsi="Arial" w:cs="Arial"/>
                <w:sz w:val="18"/>
                <w:szCs w:val="18"/>
              </w:rPr>
              <w:t>1/04/26</w:t>
            </w:r>
          </w:p>
        </w:tc>
      </w:tr>
      <w:tr w:rsidR="001713D3" w:rsidRPr="00433876" w14:paraId="375E8793" w14:textId="77777777" w:rsidTr="0028298E">
        <w:trPr>
          <w:trHeight w:val="210"/>
        </w:trPr>
        <w:tc>
          <w:tcPr>
            <w:tcW w:w="2358" w:type="dxa"/>
          </w:tcPr>
          <w:p w14:paraId="5B666907" w14:textId="23AAE3C1" w:rsidR="001713D3" w:rsidRPr="003224F5" w:rsidRDefault="003224F5"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CC533B9"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1713D3" w:rsidRPr="00433876" w14:paraId="6C5F31DA" w14:textId="77777777" w:rsidTr="0028298E">
        <w:tc>
          <w:tcPr>
            <w:tcW w:w="2358" w:type="dxa"/>
          </w:tcPr>
          <w:p w14:paraId="2A0FAAD0" w14:textId="46BE4175"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3618B18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6BBCE75" w14:textId="77777777" w:rsidTr="0028298E">
        <w:tc>
          <w:tcPr>
            <w:tcW w:w="2358" w:type="dxa"/>
          </w:tcPr>
          <w:p w14:paraId="790FE046" w14:textId="44D035EF"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1BE8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1FD2F7C" w14:textId="77777777" w:rsidTr="0028298E">
        <w:tc>
          <w:tcPr>
            <w:tcW w:w="2358" w:type="dxa"/>
          </w:tcPr>
          <w:p w14:paraId="4083D7F0" w14:textId="798353D3"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 xml:space="preserve">  </w:t>
            </w:r>
          </w:p>
        </w:tc>
        <w:tc>
          <w:tcPr>
            <w:tcW w:w="1980" w:type="dxa"/>
          </w:tcPr>
          <w:p w14:paraId="73F1A63D" w14:textId="58CDF41A"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A0A7BAF" w14:textId="77777777" w:rsidTr="0028298E">
        <w:tc>
          <w:tcPr>
            <w:tcW w:w="2358" w:type="dxa"/>
          </w:tcPr>
          <w:p w14:paraId="0B546CB7" w14:textId="3E65A471"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Cs/>
                <w:sz w:val="18"/>
                <w:szCs w:val="18"/>
              </w:rPr>
              <w:t xml:space="preserve">                                </w:t>
            </w:r>
          </w:p>
        </w:tc>
        <w:tc>
          <w:tcPr>
            <w:tcW w:w="1980" w:type="dxa"/>
          </w:tcPr>
          <w:p w14:paraId="40DB59A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521EE44" w14:textId="77777777" w:rsidTr="0028298E">
        <w:tc>
          <w:tcPr>
            <w:tcW w:w="2358" w:type="dxa"/>
          </w:tcPr>
          <w:p w14:paraId="6D1E5D33" w14:textId="67363D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p>
          <w:p w14:paraId="06E55432" w14:textId="40EA5C32"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rPr>
              <w:t xml:space="preserve">  </w:t>
            </w:r>
          </w:p>
        </w:tc>
        <w:tc>
          <w:tcPr>
            <w:tcW w:w="1980" w:type="dxa"/>
          </w:tcPr>
          <w:p w14:paraId="26DBB0FF" w14:textId="77777777" w:rsidR="001713D3" w:rsidRPr="00433876" w:rsidRDefault="001713D3"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BF411C1" w14:textId="77777777" w:rsidTr="0028298E">
        <w:tc>
          <w:tcPr>
            <w:tcW w:w="2358" w:type="dxa"/>
          </w:tcPr>
          <w:p w14:paraId="47155091" w14:textId="79DFCEF0"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409078E" w14:textId="77777777" w:rsidTr="0028298E">
        <w:trPr>
          <w:trHeight w:val="210"/>
        </w:trPr>
        <w:tc>
          <w:tcPr>
            <w:tcW w:w="2358" w:type="dxa"/>
          </w:tcPr>
          <w:p w14:paraId="2D59C399" w14:textId="16679756"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3978006" w14:textId="77777777" w:rsidTr="0028298E">
        <w:trPr>
          <w:trHeight w:val="210"/>
        </w:trPr>
        <w:tc>
          <w:tcPr>
            <w:tcW w:w="2358" w:type="dxa"/>
          </w:tcPr>
          <w:p w14:paraId="32F022B2" w14:textId="6981A454"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E41D109" w14:textId="77777777" w:rsidTr="0028298E">
        <w:trPr>
          <w:trHeight w:val="210"/>
        </w:trPr>
        <w:tc>
          <w:tcPr>
            <w:tcW w:w="2358" w:type="dxa"/>
          </w:tcPr>
          <w:p w14:paraId="36171FA7"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926589" w:rsidRPr="00433876" w14:paraId="2F3517EC" w14:textId="77777777" w:rsidTr="0028298E">
        <w:trPr>
          <w:trHeight w:val="210"/>
        </w:trPr>
        <w:tc>
          <w:tcPr>
            <w:tcW w:w="2358" w:type="dxa"/>
          </w:tcPr>
          <w:p w14:paraId="74516F2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FBAFE21" w14:textId="77777777" w:rsidTr="0028298E">
        <w:trPr>
          <w:trHeight w:val="210"/>
        </w:trPr>
        <w:tc>
          <w:tcPr>
            <w:tcW w:w="2358" w:type="dxa"/>
          </w:tcPr>
          <w:p w14:paraId="7DFD0C19"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423A3100" w14:textId="77777777" w:rsidTr="0028298E">
        <w:trPr>
          <w:trHeight w:val="210"/>
        </w:trPr>
        <w:tc>
          <w:tcPr>
            <w:tcW w:w="2358" w:type="dxa"/>
          </w:tcPr>
          <w:p w14:paraId="63B3F5F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5A6ED14" w14:textId="77777777" w:rsidTr="0028298E">
        <w:trPr>
          <w:trHeight w:val="210"/>
        </w:trPr>
        <w:tc>
          <w:tcPr>
            <w:tcW w:w="2358" w:type="dxa"/>
          </w:tcPr>
          <w:p w14:paraId="4D76A950"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90AEDF7" w14:textId="77777777" w:rsidTr="0028298E">
        <w:trPr>
          <w:trHeight w:val="210"/>
        </w:trPr>
        <w:tc>
          <w:tcPr>
            <w:tcW w:w="2358" w:type="dxa"/>
          </w:tcPr>
          <w:p w14:paraId="0FE1CC7E"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433876">
        <w:rPr>
          <w:rFonts w:ascii="Arial" w:eastAsia="Times New Roman" w:hAnsi="Arial"/>
          <w:sz w:val="18"/>
          <w:szCs w:val="20"/>
          <w:u w:val="single"/>
        </w:rPr>
        <w:lastRenderedPageBreak/>
        <w:t>u</w:t>
      </w:r>
      <w:r w:rsidRPr="00433876">
        <w:rPr>
          <w:rFonts w:ascii="Arial" w:eastAsia="Times New Roman" w:hAnsi="Arial"/>
          <w:sz w:val="18"/>
          <w:szCs w:val="20"/>
        </w:rPr>
        <w:t xml:space="preserve"> – In accordance with Section 151 of PL 101-246, danger pay is authorized for DEA employees while at the locations listed below.  The authorized post differential for each location is revised by the removal of credit for political violence for those employees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6DE4DB8A"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Bolivia</w:t>
            </w:r>
          </w:p>
        </w:tc>
        <w:tc>
          <w:tcPr>
            <w:tcW w:w="1800" w:type="dxa"/>
            <w:hideMark/>
          </w:tcPr>
          <w:p w14:paraId="7FC73E3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03/15/95</w:t>
            </w:r>
          </w:p>
        </w:tc>
        <w:tc>
          <w:tcPr>
            <w:tcW w:w="3060" w:type="dxa"/>
            <w:hideMark/>
          </w:tcPr>
          <w:p w14:paraId="19AB5C7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Cochabamba</w:t>
            </w:r>
          </w:p>
        </w:tc>
        <w:tc>
          <w:tcPr>
            <w:tcW w:w="1890" w:type="dxa"/>
            <w:hideMark/>
          </w:tcPr>
          <w:p w14:paraId="5E060A0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03/15/95</w:t>
            </w:r>
          </w:p>
        </w:tc>
      </w:tr>
      <w:tr w:rsidR="001D14C6" w:rsidRPr="00433876" w14:paraId="0D80FA0A" w14:textId="77777777" w:rsidTr="001D14C6">
        <w:trPr>
          <w:cantSplit/>
        </w:trPr>
        <w:tc>
          <w:tcPr>
            <w:tcW w:w="1698" w:type="dxa"/>
          </w:tcPr>
          <w:p w14:paraId="4287CE6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 Paz</w:t>
            </w:r>
          </w:p>
        </w:tc>
        <w:tc>
          <w:tcPr>
            <w:tcW w:w="1890" w:type="dxa"/>
            <w:hideMark/>
          </w:tcPr>
          <w:p w14:paraId="0A6CDDA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Santa Cruz</w:t>
            </w:r>
          </w:p>
        </w:tc>
        <w:tc>
          <w:tcPr>
            <w:tcW w:w="1890" w:type="dxa"/>
            <w:hideMark/>
          </w:tcPr>
          <w:p w14:paraId="18523D3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hideMark/>
          </w:tcPr>
          <w:p w14:paraId="3ED2B67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Brazil</w:t>
            </w:r>
          </w:p>
        </w:tc>
        <w:tc>
          <w:tcPr>
            <w:tcW w:w="1800" w:type="dxa"/>
          </w:tcPr>
          <w:p w14:paraId="7059542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Brasilia</w:t>
            </w:r>
          </w:p>
        </w:tc>
        <w:tc>
          <w:tcPr>
            <w:tcW w:w="1800" w:type="dxa"/>
          </w:tcPr>
          <w:p w14:paraId="2F460C2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2D4D6EA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Brasilia</w:t>
            </w:r>
          </w:p>
        </w:tc>
        <w:tc>
          <w:tcPr>
            <w:tcW w:w="1890" w:type="dxa"/>
          </w:tcPr>
          <w:p w14:paraId="0E9B4D9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Rio de Janeiro</w:t>
            </w:r>
          </w:p>
        </w:tc>
        <w:tc>
          <w:tcPr>
            <w:tcW w:w="1800" w:type="dxa"/>
          </w:tcPr>
          <w:p w14:paraId="749CCE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3EAA49E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Rio de Janeiro</w:t>
            </w:r>
          </w:p>
        </w:tc>
        <w:tc>
          <w:tcPr>
            <w:tcW w:w="1890" w:type="dxa"/>
          </w:tcPr>
          <w:p w14:paraId="25E221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Sao Paulo</w:t>
            </w:r>
          </w:p>
        </w:tc>
        <w:tc>
          <w:tcPr>
            <w:tcW w:w="1800" w:type="dxa"/>
          </w:tcPr>
          <w:p w14:paraId="639EDF3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60E6807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Sao Paulo</w:t>
            </w:r>
          </w:p>
        </w:tc>
        <w:tc>
          <w:tcPr>
            <w:tcW w:w="1890" w:type="dxa"/>
          </w:tcPr>
          <w:p w14:paraId="05DC6C7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Colombia</w:t>
            </w:r>
          </w:p>
        </w:tc>
        <w:tc>
          <w:tcPr>
            <w:tcW w:w="1800" w:type="dxa"/>
          </w:tcPr>
          <w:p w14:paraId="080E18A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Bogota</w:t>
            </w:r>
          </w:p>
        </w:tc>
        <w:tc>
          <w:tcPr>
            <w:tcW w:w="1800" w:type="dxa"/>
          </w:tcPr>
          <w:p w14:paraId="315023B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6A7767C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Bogota</w:t>
            </w:r>
          </w:p>
        </w:tc>
        <w:tc>
          <w:tcPr>
            <w:tcW w:w="1890" w:type="dxa"/>
          </w:tcPr>
          <w:p w14:paraId="01D5ACB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33664D1D" w14:textId="77777777" w:rsidTr="001D14C6">
        <w:trPr>
          <w:cantSplit/>
        </w:trPr>
        <w:tc>
          <w:tcPr>
            <w:tcW w:w="1698" w:type="dxa"/>
          </w:tcPr>
          <w:p w14:paraId="51976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Cartagena</w:t>
            </w:r>
          </w:p>
        </w:tc>
        <w:tc>
          <w:tcPr>
            <w:tcW w:w="1800" w:type="dxa"/>
          </w:tcPr>
          <w:p w14:paraId="3970AA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325C8C4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Cartagena</w:t>
            </w:r>
          </w:p>
        </w:tc>
        <w:tc>
          <w:tcPr>
            <w:tcW w:w="1890" w:type="dxa"/>
          </w:tcPr>
          <w:p w14:paraId="237DFD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07ADFE40" w14:textId="77777777" w:rsidTr="001D14C6">
        <w:trPr>
          <w:cantSplit/>
        </w:trPr>
        <w:tc>
          <w:tcPr>
            <w:tcW w:w="1698" w:type="dxa"/>
          </w:tcPr>
          <w:p w14:paraId="76A919F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5056F18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27D84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5B252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C878E19" w14:textId="77777777" w:rsidTr="001D14C6">
        <w:trPr>
          <w:cantSplit/>
        </w:trPr>
        <w:tc>
          <w:tcPr>
            <w:tcW w:w="1698" w:type="dxa"/>
          </w:tcPr>
          <w:p w14:paraId="38FF9AF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Ecuador</w:t>
            </w:r>
          </w:p>
        </w:tc>
        <w:tc>
          <w:tcPr>
            <w:tcW w:w="1800" w:type="dxa"/>
          </w:tcPr>
          <w:p w14:paraId="40E9CF8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2412CD5" w14:textId="77777777" w:rsidTr="001D14C6">
        <w:trPr>
          <w:cantSplit/>
        </w:trPr>
        <w:tc>
          <w:tcPr>
            <w:tcW w:w="1698" w:type="dxa"/>
          </w:tcPr>
          <w:p w14:paraId="2763576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Guayaquil</w:t>
            </w:r>
          </w:p>
        </w:tc>
        <w:tc>
          <w:tcPr>
            <w:tcW w:w="1800" w:type="dxa"/>
          </w:tcPr>
          <w:p w14:paraId="291C1FA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6F6DD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Guayaquil</w:t>
            </w:r>
          </w:p>
        </w:tc>
        <w:tc>
          <w:tcPr>
            <w:tcW w:w="1890" w:type="dxa"/>
          </w:tcPr>
          <w:p w14:paraId="37891D9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4A8F744D" w14:textId="77777777" w:rsidTr="001D14C6">
        <w:trPr>
          <w:cantSplit/>
        </w:trPr>
        <w:tc>
          <w:tcPr>
            <w:tcW w:w="1698" w:type="dxa"/>
          </w:tcPr>
          <w:p w14:paraId="3961A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Quito</w:t>
            </w:r>
          </w:p>
        </w:tc>
        <w:tc>
          <w:tcPr>
            <w:tcW w:w="1800" w:type="dxa"/>
          </w:tcPr>
          <w:p w14:paraId="7369F39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42B35D6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Quito</w:t>
            </w:r>
          </w:p>
        </w:tc>
        <w:tc>
          <w:tcPr>
            <w:tcW w:w="1890" w:type="dxa"/>
          </w:tcPr>
          <w:p w14:paraId="7612CEA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783F394C" w14:textId="77777777" w:rsidTr="001D14C6">
        <w:trPr>
          <w:cantSplit/>
        </w:trPr>
        <w:tc>
          <w:tcPr>
            <w:tcW w:w="1698" w:type="dxa"/>
          </w:tcPr>
          <w:p w14:paraId="7C6D835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El Salvador</w:t>
            </w:r>
          </w:p>
        </w:tc>
        <w:tc>
          <w:tcPr>
            <w:tcW w:w="1800" w:type="dxa"/>
          </w:tcPr>
          <w:p w14:paraId="30DFC4F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San Salvador</w:t>
            </w:r>
          </w:p>
        </w:tc>
        <w:tc>
          <w:tcPr>
            <w:tcW w:w="1800" w:type="dxa"/>
          </w:tcPr>
          <w:p w14:paraId="3D3C4D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4D88B003"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San Salvador</w:t>
            </w:r>
          </w:p>
        </w:tc>
        <w:tc>
          <w:tcPr>
            <w:tcW w:w="1890" w:type="dxa"/>
          </w:tcPr>
          <w:p w14:paraId="0FD5396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Guatemala</w:t>
            </w:r>
          </w:p>
        </w:tc>
        <w:tc>
          <w:tcPr>
            <w:tcW w:w="1800" w:type="dxa"/>
          </w:tcPr>
          <w:p w14:paraId="79C9871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Guatemala City</w:t>
            </w:r>
          </w:p>
        </w:tc>
        <w:tc>
          <w:tcPr>
            <w:tcW w:w="1800" w:type="dxa"/>
          </w:tcPr>
          <w:p w14:paraId="3B70887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67310C3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Guatemala City</w:t>
            </w:r>
          </w:p>
        </w:tc>
        <w:tc>
          <w:tcPr>
            <w:tcW w:w="1890" w:type="dxa"/>
          </w:tcPr>
          <w:p w14:paraId="5FAF380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433876">
              <w:rPr>
                <w:rFonts w:ascii="Arial" w:eastAsia="Times New Roman" w:hAnsi="Arial"/>
                <w:b/>
                <w:sz w:val="18"/>
                <w:szCs w:val="20"/>
              </w:rPr>
              <w:t>Honduras</w:t>
            </w:r>
          </w:p>
        </w:tc>
        <w:tc>
          <w:tcPr>
            <w:tcW w:w="1800" w:type="dxa"/>
          </w:tcPr>
          <w:p w14:paraId="4380936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Tegucigalpa</w:t>
            </w:r>
          </w:p>
        </w:tc>
        <w:tc>
          <w:tcPr>
            <w:tcW w:w="1800" w:type="dxa"/>
          </w:tcPr>
          <w:p w14:paraId="0326534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70552E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Tegucigalpa</w:t>
            </w:r>
          </w:p>
        </w:tc>
        <w:tc>
          <w:tcPr>
            <w:tcW w:w="1890" w:type="dxa"/>
          </w:tcPr>
          <w:p w14:paraId="0EF017F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DCED9FA" w14:textId="77777777" w:rsidTr="001D14C6">
        <w:trPr>
          <w:cantSplit/>
        </w:trPr>
        <w:tc>
          <w:tcPr>
            <w:tcW w:w="1698" w:type="dxa"/>
          </w:tcPr>
          <w:p w14:paraId="1B80BDF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Mexico</w:t>
            </w:r>
          </w:p>
        </w:tc>
        <w:tc>
          <w:tcPr>
            <w:tcW w:w="1800" w:type="dxa"/>
          </w:tcPr>
          <w:p w14:paraId="3503B6B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A85877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1FAA92CF"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2DAD346" w14:textId="77777777" w:rsidTr="001D14C6">
        <w:trPr>
          <w:cantSplit/>
        </w:trPr>
        <w:tc>
          <w:tcPr>
            <w:tcW w:w="1698" w:type="dxa"/>
          </w:tcPr>
          <w:p w14:paraId="338D304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Ciudad Juarez </w:t>
            </w:r>
          </w:p>
        </w:tc>
        <w:tc>
          <w:tcPr>
            <w:tcW w:w="1800" w:type="dxa"/>
          </w:tcPr>
          <w:p w14:paraId="4A82C3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159D7FE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Ciudad Juarez</w:t>
            </w:r>
          </w:p>
        </w:tc>
        <w:tc>
          <w:tcPr>
            <w:tcW w:w="1890" w:type="dxa"/>
          </w:tcPr>
          <w:p w14:paraId="5640E69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2B16181" w14:textId="77777777" w:rsidTr="001D14C6">
        <w:trPr>
          <w:cantSplit/>
        </w:trPr>
        <w:tc>
          <w:tcPr>
            <w:tcW w:w="1698" w:type="dxa"/>
          </w:tcPr>
          <w:p w14:paraId="6FE7E28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Guadalajara</w:t>
            </w:r>
          </w:p>
        </w:tc>
        <w:tc>
          <w:tcPr>
            <w:tcW w:w="1800" w:type="dxa"/>
          </w:tcPr>
          <w:p w14:paraId="2DEADE9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66A168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Guadalajara</w:t>
            </w:r>
          </w:p>
        </w:tc>
        <w:tc>
          <w:tcPr>
            <w:tcW w:w="1890" w:type="dxa"/>
            <w:hideMark/>
          </w:tcPr>
          <w:p w14:paraId="4EEE2FE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B67EC77" w14:textId="77777777" w:rsidTr="001D14C6">
        <w:trPr>
          <w:cantSplit/>
        </w:trPr>
        <w:tc>
          <w:tcPr>
            <w:tcW w:w="1698" w:type="dxa"/>
          </w:tcPr>
          <w:p w14:paraId="09F6538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Hermosillo</w:t>
            </w:r>
          </w:p>
        </w:tc>
        <w:tc>
          <w:tcPr>
            <w:tcW w:w="1800" w:type="dxa"/>
          </w:tcPr>
          <w:p w14:paraId="49EE33D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247668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Hermosillo </w:t>
            </w:r>
          </w:p>
        </w:tc>
        <w:tc>
          <w:tcPr>
            <w:tcW w:w="1890" w:type="dxa"/>
            <w:hideMark/>
          </w:tcPr>
          <w:p w14:paraId="1834C4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18CFADE2" w14:textId="77777777" w:rsidTr="001D14C6">
        <w:trPr>
          <w:cantSplit/>
        </w:trPr>
        <w:tc>
          <w:tcPr>
            <w:tcW w:w="1698" w:type="dxa"/>
          </w:tcPr>
          <w:p w14:paraId="1CE76FD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Matamoros</w:t>
            </w:r>
          </w:p>
        </w:tc>
        <w:tc>
          <w:tcPr>
            <w:tcW w:w="1800" w:type="dxa"/>
          </w:tcPr>
          <w:p w14:paraId="75BB5AE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2F9C610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Matamoros</w:t>
            </w:r>
          </w:p>
        </w:tc>
        <w:tc>
          <w:tcPr>
            <w:tcW w:w="1890" w:type="dxa"/>
          </w:tcPr>
          <w:p w14:paraId="1D42700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6A8AFED3" w14:textId="77777777" w:rsidTr="001D14C6">
        <w:trPr>
          <w:cantSplit/>
        </w:trPr>
        <w:tc>
          <w:tcPr>
            <w:tcW w:w="1698" w:type="dxa"/>
          </w:tcPr>
          <w:p w14:paraId="724E70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Mazatlán</w:t>
            </w:r>
          </w:p>
        </w:tc>
        <w:tc>
          <w:tcPr>
            <w:tcW w:w="1800" w:type="dxa"/>
          </w:tcPr>
          <w:p w14:paraId="4641771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88296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Mazatlán</w:t>
            </w:r>
          </w:p>
        </w:tc>
        <w:tc>
          <w:tcPr>
            <w:tcW w:w="1890" w:type="dxa"/>
            <w:hideMark/>
          </w:tcPr>
          <w:p w14:paraId="24D3C07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E21E8DD" w14:textId="77777777" w:rsidTr="001D14C6">
        <w:trPr>
          <w:cantSplit/>
        </w:trPr>
        <w:tc>
          <w:tcPr>
            <w:tcW w:w="1698" w:type="dxa"/>
          </w:tcPr>
          <w:p w14:paraId="715ED8F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Merida</w:t>
            </w:r>
          </w:p>
        </w:tc>
        <w:tc>
          <w:tcPr>
            <w:tcW w:w="1800" w:type="dxa"/>
          </w:tcPr>
          <w:p w14:paraId="5EB56BC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70F5274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Merida </w:t>
            </w:r>
          </w:p>
        </w:tc>
        <w:tc>
          <w:tcPr>
            <w:tcW w:w="1890" w:type="dxa"/>
            <w:hideMark/>
          </w:tcPr>
          <w:p w14:paraId="07F0DB8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4574EC2" w14:textId="77777777" w:rsidTr="001D14C6">
        <w:trPr>
          <w:cantSplit/>
        </w:trPr>
        <w:tc>
          <w:tcPr>
            <w:tcW w:w="1698" w:type="dxa"/>
          </w:tcPr>
          <w:p w14:paraId="35EF29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Mexico City</w:t>
            </w:r>
          </w:p>
        </w:tc>
        <w:tc>
          <w:tcPr>
            <w:tcW w:w="1800" w:type="dxa"/>
          </w:tcPr>
          <w:p w14:paraId="331AA43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01B04E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Mexico City</w:t>
            </w:r>
          </w:p>
        </w:tc>
        <w:tc>
          <w:tcPr>
            <w:tcW w:w="1890" w:type="dxa"/>
            <w:hideMark/>
          </w:tcPr>
          <w:p w14:paraId="47982F3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F71912" w14:textId="77777777" w:rsidTr="001D14C6">
        <w:trPr>
          <w:cantSplit/>
        </w:trPr>
        <w:tc>
          <w:tcPr>
            <w:tcW w:w="1698" w:type="dxa"/>
          </w:tcPr>
          <w:p w14:paraId="147527C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Monterrey</w:t>
            </w:r>
          </w:p>
        </w:tc>
        <w:tc>
          <w:tcPr>
            <w:tcW w:w="1800" w:type="dxa"/>
          </w:tcPr>
          <w:p w14:paraId="6D845CE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09EBFE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Monterrey </w:t>
            </w:r>
          </w:p>
        </w:tc>
        <w:tc>
          <w:tcPr>
            <w:tcW w:w="1890" w:type="dxa"/>
            <w:hideMark/>
          </w:tcPr>
          <w:p w14:paraId="3D82E77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F1ECE16" w14:textId="77777777" w:rsidTr="001D14C6">
        <w:trPr>
          <w:cantSplit/>
        </w:trPr>
        <w:tc>
          <w:tcPr>
            <w:tcW w:w="1698" w:type="dxa"/>
          </w:tcPr>
          <w:p w14:paraId="5F89BB0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Nogales </w:t>
            </w:r>
          </w:p>
        </w:tc>
        <w:tc>
          <w:tcPr>
            <w:tcW w:w="1800" w:type="dxa"/>
          </w:tcPr>
          <w:p w14:paraId="41D7EBA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137955A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Nogales</w:t>
            </w:r>
          </w:p>
        </w:tc>
        <w:tc>
          <w:tcPr>
            <w:tcW w:w="1890" w:type="dxa"/>
            <w:hideMark/>
          </w:tcPr>
          <w:p w14:paraId="30D74FD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2F84D84" w14:textId="77777777" w:rsidTr="001D14C6">
        <w:trPr>
          <w:cantSplit/>
        </w:trPr>
        <w:tc>
          <w:tcPr>
            <w:tcW w:w="1698" w:type="dxa"/>
          </w:tcPr>
          <w:p w14:paraId="6BD4F9C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Nuevo Laredo</w:t>
            </w:r>
          </w:p>
        </w:tc>
        <w:tc>
          <w:tcPr>
            <w:tcW w:w="1800" w:type="dxa"/>
          </w:tcPr>
          <w:p w14:paraId="64804F8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9785D2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Nuevo Laredo </w:t>
            </w:r>
          </w:p>
        </w:tc>
        <w:tc>
          <w:tcPr>
            <w:tcW w:w="1890" w:type="dxa"/>
            <w:hideMark/>
          </w:tcPr>
          <w:p w14:paraId="0999F92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20%     01/08/17</w:t>
            </w:r>
          </w:p>
        </w:tc>
      </w:tr>
      <w:tr w:rsidR="001D14C6" w:rsidRPr="00433876" w14:paraId="6C6BDFC4" w14:textId="77777777" w:rsidTr="001D14C6">
        <w:trPr>
          <w:cantSplit/>
        </w:trPr>
        <w:tc>
          <w:tcPr>
            <w:tcW w:w="1698" w:type="dxa"/>
          </w:tcPr>
          <w:p w14:paraId="3AC2C6E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Tijuana</w:t>
            </w:r>
          </w:p>
        </w:tc>
        <w:tc>
          <w:tcPr>
            <w:tcW w:w="1800" w:type="dxa"/>
          </w:tcPr>
          <w:p w14:paraId="5D56433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15E96D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Tijuana </w:t>
            </w:r>
          </w:p>
        </w:tc>
        <w:tc>
          <w:tcPr>
            <w:tcW w:w="1890" w:type="dxa"/>
            <w:hideMark/>
          </w:tcPr>
          <w:p w14:paraId="34CE60F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2BF023A" w14:textId="77777777" w:rsidTr="001D14C6">
        <w:trPr>
          <w:cantSplit/>
        </w:trPr>
        <w:tc>
          <w:tcPr>
            <w:tcW w:w="1698" w:type="dxa"/>
          </w:tcPr>
          <w:p w14:paraId="017446D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Nicaragua</w:t>
            </w:r>
          </w:p>
        </w:tc>
        <w:tc>
          <w:tcPr>
            <w:tcW w:w="1800" w:type="dxa"/>
          </w:tcPr>
          <w:p w14:paraId="2B1694E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Managua</w:t>
            </w:r>
          </w:p>
          <w:p w14:paraId="5BF4F2A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p w14:paraId="5F0D0D8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AFFA0C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3BC73839"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Managua</w:t>
            </w:r>
          </w:p>
          <w:p w14:paraId="64C4C56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BD54945"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68C1E4" w14:textId="77777777" w:rsidR="001C76BA" w:rsidRPr="00433876" w:rsidRDefault="00C44860"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w:t>
            </w:r>
            <w:r w:rsidR="001C76BA" w:rsidRPr="00433876">
              <w:rPr>
                <w:rFonts w:ascii="Arial" w:eastAsia="Times New Roman" w:hAnsi="Arial"/>
                <w:sz w:val="18"/>
                <w:szCs w:val="20"/>
              </w:rPr>
              <w:t>%</w:t>
            </w:r>
            <w:r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Pr="00433876">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Nigeria</w:t>
            </w:r>
          </w:p>
        </w:tc>
        <w:tc>
          <w:tcPr>
            <w:tcW w:w="1800" w:type="dxa"/>
          </w:tcPr>
          <w:p w14:paraId="2289736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32919F9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Lagos</w:t>
            </w:r>
          </w:p>
        </w:tc>
        <w:tc>
          <w:tcPr>
            <w:tcW w:w="1800" w:type="dxa"/>
          </w:tcPr>
          <w:p w14:paraId="17A33AF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hideMark/>
          </w:tcPr>
          <w:p w14:paraId="6C1A05E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Lagos</w:t>
            </w:r>
          </w:p>
        </w:tc>
        <w:tc>
          <w:tcPr>
            <w:tcW w:w="1890" w:type="dxa"/>
            <w:hideMark/>
          </w:tcPr>
          <w:p w14:paraId="3D611F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443E2D78" w14:textId="77777777" w:rsidTr="001D14C6">
        <w:trPr>
          <w:cantSplit/>
        </w:trPr>
        <w:tc>
          <w:tcPr>
            <w:tcW w:w="1698" w:type="dxa"/>
          </w:tcPr>
          <w:p w14:paraId="5A0455E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Paraguay</w:t>
            </w:r>
          </w:p>
        </w:tc>
        <w:tc>
          <w:tcPr>
            <w:tcW w:w="1800" w:type="dxa"/>
          </w:tcPr>
          <w:p w14:paraId="15A904A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Asuncion</w:t>
            </w:r>
          </w:p>
        </w:tc>
        <w:tc>
          <w:tcPr>
            <w:tcW w:w="1800" w:type="dxa"/>
          </w:tcPr>
          <w:p w14:paraId="7435214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54A175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Asuncion</w:t>
            </w:r>
          </w:p>
        </w:tc>
        <w:tc>
          <w:tcPr>
            <w:tcW w:w="1890" w:type="dxa"/>
          </w:tcPr>
          <w:p w14:paraId="766EB60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Peru</w:t>
            </w:r>
          </w:p>
        </w:tc>
        <w:tc>
          <w:tcPr>
            <w:tcW w:w="1800" w:type="dxa"/>
          </w:tcPr>
          <w:p w14:paraId="4B045FE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Lima</w:t>
            </w:r>
          </w:p>
        </w:tc>
        <w:tc>
          <w:tcPr>
            <w:tcW w:w="1800" w:type="dxa"/>
          </w:tcPr>
          <w:p w14:paraId="1C356A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4837254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Lima</w:t>
            </w:r>
          </w:p>
        </w:tc>
        <w:tc>
          <w:tcPr>
            <w:tcW w:w="1890" w:type="dxa"/>
            <w:hideMark/>
          </w:tcPr>
          <w:p w14:paraId="069DE1F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33BC6A7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Tanzania</w:t>
            </w:r>
          </w:p>
          <w:p w14:paraId="5E4D807E"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Dar es Salaam</w:t>
            </w:r>
          </w:p>
          <w:p w14:paraId="5E47482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tc>
        <w:tc>
          <w:tcPr>
            <w:tcW w:w="1800" w:type="dxa"/>
          </w:tcPr>
          <w:p w14:paraId="6FA6D21B" w14:textId="77777777" w:rsidR="001C76BA" w:rsidRPr="00433876" w:rsidRDefault="001C76BA" w:rsidP="001D14C6">
            <w:pPr>
              <w:tabs>
                <w:tab w:val="left" w:pos="360"/>
              </w:tabs>
              <w:spacing w:after="0" w:line="240" w:lineRule="auto"/>
              <w:rPr>
                <w:rFonts w:ascii="Arial" w:eastAsia="Times New Roman" w:hAnsi="Arial"/>
                <w:sz w:val="18"/>
                <w:szCs w:val="20"/>
              </w:rPr>
            </w:pPr>
          </w:p>
          <w:p w14:paraId="6DD757E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9535F86"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0E84A393" w14:textId="77777777" w:rsidR="001C76BA" w:rsidRPr="00433876" w:rsidRDefault="001C76BA" w:rsidP="001D14C6">
            <w:pPr>
              <w:tabs>
                <w:tab w:val="left" w:pos="360"/>
              </w:tabs>
              <w:spacing w:after="0" w:line="240" w:lineRule="auto"/>
              <w:rPr>
                <w:rFonts w:ascii="Arial" w:eastAsia="Times New Roman" w:hAnsi="Arial"/>
                <w:sz w:val="18"/>
                <w:szCs w:val="20"/>
              </w:rPr>
            </w:pPr>
          </w:p>
          <w:p w14:paraId="1183F6AD"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Dar es Salaam</w:t>
            </w:r>
          </w:p>
          <w:p w14:paraId="0E9B0E2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D7A0C89" w14:textId="77777777" w:rsidR="001C76BA" w:rsidRPr="00433876" w:rsidRDefault="001C76BA" w:rsidP="001D14C6">
            <w:pPr>
              <w:tabs>
                <w:tab w:val="left" w:pos="360"/>
              </w:tabs>
              <w:spacing w:after="0" w:line="240" w:lineRule="auto"/>
              <w:rPr>
                <w:rFonts w:ascii="Arial" w:eastAsia="Times New Roman" w:hAnsi="Arial"/>
                <w:sz w:val="18"/>
                <w:szCs w:val="20"/>
              </w:rPr>
            </w:pPr>
          </w:p>
          <w:p w14:paraId="7E3FC9F8"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34260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tc>
      </w:tr>
      <w:tr w:rsidR="001C76BA" w:rsidRPr="00E80E1C" w14:paraId="5ACF6DCA" w14:textId="77777777" w:rsidTr="001D14C6">
        <w:trPr>
          <w:cantSplit/>
        </w:trPr>
        <w:tc>
          <w:tcPr>
            <w:tcW w:w="1698" w:type="dxa"/>
          </w:tcPr>
          <w:p w14:paraId="5154610C" w14:textId="77777777" w:rsidR="001C76BA" w:rsidRPr="00CC2B4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CC2B46"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Venezuela</w:t>
            </w:r>
          </w:p>
        </w:tc>
        <w:tc>
          <w:tcPr>
            <w:tcW w:w="1800" w:type="dxa"/>
          </w:tcPr>
          <w:p w14:paraId="2558A13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43E40BE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In accordance with PL 107-273, danger pay is authorized for FBI employees while at the locations listed below.  The authorized post differential for each location is revised by the removal of credit for political violence for those employees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Eskan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Eskan</w:t>
            </w:r>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employees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the Congo,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April 14, 2019 the following designated areas are</w:t>
      </w:r>
      <w:r w:rsidRPr="00CC2B46">
        <w:rPr>
          <w:rFonts w:ascii="Arial" w:eastAsia="Times New Roman" w:hAnsi="Arial"/>
          <w:sz w:val="18"/>
          <w:szCs w:val="18"/>
        </w:rPr>
        <w:t>:</w:t>
      </w:r>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Effective April 14, 2019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Effective October 10, 2021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October 19,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3A043579" w14:textId="77777777" w:rsidR="001D14C6" w:rsidRPr="00CC2B4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r w:rsidR="001D14C6" w:rsidRPr="00CC2B46">
        <w:rPr>
          <w:rFonts w:ascii="Arial" w:eastAsia="Times New Roman" w:hAnsi="Arial"/>
          <w:sz w:val="24"/>
          <w:szCs w:val="24"/>
        </w:rPr>
        <w:t xml:space="preserve">  </w:t>
      </w:r>
    </w:p>
    <w:p w14:paraId="4E843A06" w14:textId="77777777" w:rsidR="001D14C6" w:rsidRPr="00CC2B4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lastRenderedPageBreak/>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4DB0" w14:textId="77777777" w:rsidR="006A67B8" w:rsidRDefault="006A67B8" w:rsidP="005C21CA">
      <w:pPr>
        <w:spacing w:after="0" w:line="240" w:lineRule="auto"/>
      </w:pPr>
      <w:r>
        <w:separator/>
      </w:r>
    </w:p>
  </w:endnote>
  <w:endnote w:type="continuationSeparator" w:id="0">
    <w:p w14:paraId="5A66DA61" w14:textId="77777777" w:rsidR="006A67B8" w:rsidRDefault="006A67B8"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6D61" w14:textId="77777777" w:rsidR="006A67B8" w:rsidRDefault="006A67B8" w:rsidP="005C21CA">
      <w:pPr>
        <w:spacing w:after="0" w:line="240" w:lineRule="auto"/>
      </w:pPr>
      <w:r>
        <w:separator/>
      </w:r>
    </w:p>
  </w:footnote>
  <w:footnote w:type="continuationSeparator" w:id="0">
    <w:p w14:paraId="6290EF19" w14:textId="77777777" w:rsidR="006A67B8" w:rsidRDefault="006A67B8" w:rsidP="005C2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77E84"/>
    <w:rsid w:val="000866F4"/>
    <w:rsid w:val="00096E37"/>
    <w:rsid w:val="000C5DB4"/>
    <w:rsid w:val="000D1B60"/>
    <w:rsid w:val="0011367B"/>
    <w:rsid w:val="001347CF"/>
    <w:rsid w:val="00161B99"/>
    <w:rsid w:val="001713D3"/>
    <w:rsid w:val="0017264A"/>
    <w:rsid w:val="0017799C"/>
    <w:rsid w:val="00183A9B"/>
    <w:rsid w:val="00194CD6"/>
    <w:rsid w:val="001B1FBE"/>
    <w:rsid w:val="001B335B"/>
    <w:rsid w:val="001B59D8"/>
    <w:rsid w:val="001C76BA"/>
    <w:rsid w:val="001D14C6"/>
    <w:rsid w:val="001D5BA5"/>
    <w:rsid w:val="001E45DA"/>
    <w:rsid w:val="00213B8F"/>
    <w:rsid w:val="00223AFF"/>
    <w:rsid w:val="00223C60"/>
    <w:rsid w:val="00231C27"/>
    <w:rsid w:val="00235437"/>
    <w:rsid w:val="0026139E"/>
    <w:rsid w:val="00273289"/>
    <w:rsid w:val="0028298E"/>
    <w:rsid w:val="002917EF"/>
    <w:rsid w:val="003172D1"/>
    <w:rsid w:val="003224F5"/>
    <w:rsid w:val="0032449A"/>
    <w:rsid w:val="00334B88"/>
    <w:rsid w:val="00350E09"/>
    <w:rsid w:val="00370F92"/>
    <w:rsid w:val="00372807"/>
    <w:rsid w:val="0037294C"/>
    <w:rsid w:val="0038415C"/>
    <w:rsid w:val="00396997"/>
    <w:rsid w:val="003A46D3"/>
    <w:rsid w:val="003C0551"/>
    <w:rsid w:val="003C1ECD"/>
    <w:rsid w:val="003D7851"/>
    <w:rsid w:val="003E12C1"/>
    <w:rsid w:val="003E5C15"/>
    <w:rsid w:val="003F275B"/>
    <w:rsid w:val="003F48D7"/>
    <w:rsid w:val="0040683E"/>
    <w:rsid w:val="00414364"/>
    <w:rsid w:val="004162EF"/>
    <w:rsid w:val="0042018B"/>
    <w:rsid w:val="00423A51"/>
    <w:rsid w:val="0042550D"/>
    <w:rsid w:val="00433876"/>
    <w:rsid w:val="00433B5D"/>
    <w:rsid w:val="00441DDE"/>
    <w:rsid w:val="0044219E"/>
    <w:rsid w:val="00452263"/>
    <w:rsid w:val="00456233"/>
    <w:rsid w:val="00457221"/>
    <w:rsid w:val="00464C76"/>
    <w:rsid w:val="00476C69"/>
    <w:rsid w:val="00486076"/>
    <w:rsid w:val="004A0C7F"/>
    <w:rsid w:val="004A3A37"/>
    <w:rsid w:val="004A7CDE"/>
    <w:rsid w:val="004C1F1E"/>
    <w:rsid w:val="00501334"/>
    <w:rsid w:val="005057A7"/>
    <w:rsid w:val="00506582"/>
    <w:rsid w:val="00507181"/>
    <w:rsid w:val="005151DE"/>
    <w:rsid w:val="00515911"/>
    <w:rsid w:val="00525DE6"/>
    <w:rsid w:val="005265DB"/>
    <w:rsid w:val="005559F7"/>
    <w:rsid w:val="00560C89"/>
    <w:rsid w:val="00562975"/>
    <w:rsid w:val="005776F4"/>
    <w:rsid w:val="005805F6"/>
    <w:rsid w:val="00592C8F"/>
    <w:rsid w:val="00593709"/>
    <w:rsid w:val="00594543"/>
    <w:rsid w:val="005A78E1"/>
    <w:rsid w:val="005B679A"/>
    <w:rsid w:val="005B6F5F"/>
    <w:rsid w:val="005B7059"/>
    <w:rsid w:val="005C0A34"/>
    <w:rsid w:val="005C1A17"/>
    <w:rsid w:val="005C21CA"/>
    <w:rsid w:val="005D565F"/>
    <w:rsid w:val="005E6E81"/>
    <w:rsid w:val="0060141E"/>
    <w:rsid w:val="00622BDF"/>
    <w:rsid w:val="00637809"/>
    <w:rsid w:val="006400AC"/>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50D6"/>
    <w:rsid w:val="00714725"/>
    <w:rsid w:val="00721A61"/>
    <w:rsid w:val="007279B7"/>
    <w:rsid w:val="00736126"/>
    <w:rsid w:val="00750977"/>
    <w:rsid w:val="00754051"/>
    <w:rsid w:val="00756A9A"/>
    <w:rsid w:val="007570D2"/>
    <w:rsid w:val="00765A4C"/>
    <w:rsid w:val="007A25A3"/>
    <w:rsid w:val="007C338E"/>
    <w:rsid w:val="007D6DB6"/>
    <w:rsid w:val="007E7EE1"/>
    <w:rsid w:val="007F48FB"/>
    <w:rsid w:val="0080748B"/>
    <w:rsid w:val="00814825"/>
    <w:rsid w:val="00815A62"/>
    <w:rsid w:val="00823146"/>
    <w:rsid w:val="0083010E"/>
    <w:rsid w:val="00833601"/>
    <w:rsid w:val="0085404C"/>
    <w:rsid w:val="00863096"/>
    <w:rsid w:val="00865A42"/>
    <w:rsid w:val="00866085"/>
    <w:rsid w:val="008671F6"/>
    <w:rsid w:val="00867C87"/>
    <w:rsid w:val="0087046B"/>
    <w:rsid w:val="00891A7A"/>
    <w:rsid w:val="008950BD"/>
    <w:rsid w:val="008D644A"/>
    <w:rsid w:val="008E3891"/>
    <w:rsid w:val="008E5EEE"/>
    <w:rsid w:val="008F021B"/>
    <w:rsid w:val="008F09A0"/>
    <w:rsid w:val="009113AC"/>
    <w:rsid w:val="00921AE7"/>
    <w:rsid w:val="00923ECD"/>
    <w:rsid w:val="00926589"/>
    <w:rsid w:val="009310F3"/>
    <w:rsid w:val="0093376E"/>
    <w:rsid w:val="009362D4"/>
    <w:rsid w:val="00951DA8"/>
    <w:rsid w:val="00980900"/>
    <w:rsid w:val="009817E0"/>
    <w:rsid w:val="009D71DB"/>
    <w:rsid w:val="00A274B0"/>
    <w:rsid w:val="00A4673A"/>
    <w:rsid w:val="00A534A6"/>
    <w:rsid w:val="00A63868"/>
    <w:rsid w:val="00A72634"/>
    <w:rsid w:val="00A832D1"/>
    <w:rsid w:val="00A85092"/>
    <w:rsid w:val="00A9743C"/>
    <w:rsid w:val="00A97970"/>
    <w:rsid w:val="00AA3815"/>
    <w:rsid w:val="00AC2F30"/>
    <w:rsid w:val="00AC6693"/>
    <w:rsid w:val="00AD01FE"/>
    <w:rsid w:val="00AD25D5"/>
    <w:rsid w:val="00AE54F1"/>
    <w:rsid w:val="00B07717"/>
    <w:rsid w:val="00B14A79"/>
    <w:rsid w:val="00B26EB2"/>
    <w:rsid w:val="00B27B52"/>
    <w:rsid w:val="00B33DEB"/>
    <w:rsid w:val="00B417EF"/>
    <w:rsid w:val="00B43C5B"/>
    <w:rsid w:val="00B577C1"/>
    <w:rsid w:val="00B61E11"/>
    <w:rsid w:val="00B6580F"/>
    <w:rsid w:val="00B81015"/>
    <w:rsid w:val="00B95C5F"/>
    <w:rsid w:val="00BA09B9"/>
    <w:rsid w:val="00BC0050"/>
    <w:rsid w:val="00BC6E39"/>
    <w:rsid w:val="00BD0431"/>
    <w:rsid w:val="00BD2D66"/>
    <w:rsid w:val="00BD52EA"/>
    <w:rsid w:val="00BE12E8"/>
    <w:rsid w:val="00BE13A0"/>
    <w:rsid w:val="00C045E2"/>
    <w:rsid w:val="00C13201"/>
    <w:rsid w:val="00C1500F"/>
    <w:rsid w:val="00C21583"/>
    <w:rsid w:val="00C32A3F"/>
    <w:rsid w:val="00C44860"/>
    <w:rsid w:val="00C44E51"/>
    <w:rsid w:val="00C51885"/>
    <w:rsid w:val="00C54E8D"/>
    <w:rsid w:val="00C62D8B"/>
    <w:rsid w:val="00C64E15"/>
    <w:rsid w:val="00C8362C"/>
    <w:rsid w:val="00CC2624"/>
    <w:rsid w:val="00CD0E99"/>
    <w:rsid w:val="00CE0C71"/>
    <w:rsid w:val="00CE14AA"/>
    <w:rsid w:val="00CE2D9A"/>
    <w:rsid w:val="00CE3B62"/>
    <w:rsid w:val="00CE3F5E"/>
    <w:rsid w:val="00D0359D"/>
    <w:rsid w:val="00D03A68"/>
    <w:rsid w:val="00D16944"/>
    <w:rsid w:val="00D24610"/>
    <w:rsid w:val="00D257B6"/>
    <w:rsid w:val="00D30FC0"/>
    <w:rsid w:val="00D32C44"/>
    <w:rsid w:val="00D80C50"/>
    <w:rsid w:val="00D84B14"/>
    <w:rsid w:val="00D90ECF"/>
    <w:rsid w:val="00DA0C84"/>
    <w:rsid w:val="00DB11AD"/>
    <w:rsid w:val="00DB28EC"/>
    <w:rsid w:val="00DB4001"/>
    <w:rsid w:val="00DB569D"/>
    <w:rsid w:val="00E02C8E"/>
    <w:rsid w:val="00E1460D"/>
    <w:rsid w:val="00E421E4"/>
    <w:rsid w:val="00E42A22"/>
    <w:rsid w:val="00E45789"/>
    <w:rsid w:val="00E4598D"/>
    <w:rsid w:val="00E60201"/>
    <w:rsid w:val="00E6289F"/>
    <w:rsid w:val="00E71312"/>
    <w:rsid w:val="00E80E1C"/>
    <w:rsid w:val="00EA0A44"/>
    <w:rsid w:val="00EB73A2"/>
    <w:rsid w:val="00EC1EAE"/>
    <w:rsid w:val="00ED10FD"/>
    <w:rsid w:val="00EF2A5D"/>
    <w:rsid w:val="00EF49D8"/>
    <w:rsid w:val="00F12684"/>
    <w:rsid w:val="00F208C8"/>
    <w:rsid w:val="00F2717D"/>
    <w:rsid w:val="00F34A74"/>
    <w:rsid w:val="00F52994"/>
    <w:rsid w:val="00F624A3"/>
    <w:rsid w:val="00F62FAC"/>
    <w:rsid w:val="00F71F0D"/>
    <w:rsid w:val="00F91B66"/>
    <w:rsid w:val="00F97397"/>
    <w:rsid w:val="00FA3157"/>
    <w:rsid w:val="00FB1A31"/>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6"/>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3</cp:revision>
  <dcterms:created xsi:type="dcterms:W3CDTF">2026-01-05T22:09:00Z</dcterms:created>
  <dcterms:modified xsi:type="dcterms:W3CDTF">2026-01-05T23:30:00Z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